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83FF" w14:textId="77777777" w:rsidR="009B7EDE" w:rsidRPr="004004E3" w:rsidRDefault="00F03613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b/>
          <w:bCs/>
          <w:color w:val="2E74B5"/>
          <w:sz w:val="36"/>
          <w:szCs w:val="36"/>
          <w:lang w:eastAsia="en-US"/>
        </w:rPr>
      </w:pPr>
      <w:r w:rsidRPr="004004E3">
        <w:rPr>
          <w:rFonts w:ascii="Calibri Light" w:eastAsia="Times New Roman" w:hAnsi="Calibri Light" w:cs="Times New Roman"/>
          <w:b/>
          <w:bCs/>
          <w:color w:val="2E74B5"/>
          <w:sz w:val="36"/>
          <w:szCs w:val="36"/>
          <w:lang w:eastAsia="en-US"/>
        </w:rPr>
        <w:t>Drejebog til klyngemøde</w:t>
      </w:r>
      <w:r w:rsidR="00D2588A" w:rsidRPr="004004E3">
        <w:rPr>
          <w:rFonts w:ascii="Calibri Light" w:eastAsia="Times New Roman" w:hAnsi="Calibri Light" w:cs="Times New Roman"/>
          <w:b/>
          <w:bCs/>
          <w:color w:val="2E74B5"/>
          <w:sz w:val="36"/>
          <w:szCs w:val="36"/>
          <w:lang w:eastAsia="en-US"/>
        </w:rPr>
        <w:t xml:space="preserve"> om håndtering af COVID-19 i klinikken</w:t>
      </w:r>
    </w:p>
    <w:p w14:paraId="0778C59A" w14:textId="77777777" w:rsidR="00D2588A" w:rsidRPr="00606C24" w:rsidRDefault="00D2588A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14:paraId="3F415101" w14:textId="77777777" w:rsidR="00D2588A" w:rsidRPr="004004E3" w:rsidRDefault="00D2588A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</w:pPr>
      <w:r w:rsidRPr="004004E3"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>Introduktion</w:t>
      </w:r>
      <w:r w:rsidR="00F03613" w:rsidRPr="004004E3"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 xml:space="preserve"> til drejebogen</w:t>
      </w:r>
    </w:p>
    <w:p w14:paraId="47CD65B6" w14:textId="77777777" w:rsidR="00CA0E17" w:rsidRDefault="00CA0E17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eastAsia="Calibri" w:cs="Times New Roman"/>
          <w:color w:val="auto"/>
          <w:sz w:val="22"/>
          <w:szCs w:val="22"/>
          <w:lang w:eastAsia="en-US"/>
        </w:rPr>
      </w:pP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Klyngemødet kan med udgangspunkt i drejebogen afholdes både fysisk og virtuelt. </w:t>
      </w:r>
    </w:p>
    <w:p w14:paraId="2DC3C27F" w14:textId="378FC992" w:rsidR="004004E3" w:rsidRPr="00606C24" w:rsidRDefault="004004E3" w:rsidP="00990223">
      <w:pPr>
        <w:spacing w:line="276" w:lineRule="auto"/>
        <w:rPr>
          <w:sz w:val="22"/>
          <w:szCs w:val="22"/>
        </w:rPr>
      </w:pPr>
      <w:r w:rsidRPr="00606C24">
        <w:rPr>
          <w:sz w:val="22"/>
          <w:szCs w:val="22"/>
        </w:rPr>
        <w:t xml:space="preserve">Denne drejebog er et hjælperedskab til arbejdet med </w:t>
      </w:r>
      <w:proofErr w:type="spellStart"/>
      <w:r w:rsidRPr="00606C24">
        <w:rPr>
          <w:sz w:val="22"/>
          <w:szCs w:val="22"/>
        </w:rPr>
        <w:t>KiAP’s</w:t>
      </w:r>
      <w:proofErr w:type="spellEnd"/>
      <w:r w:rsidRPr="00606C24">
        <w:rPr>
          <w:sz w:val="22"/>
          <w:szCs w:val="22"/>
        </w:rPr>
        <w:t xml:space="preserve"> klyngepakke ”Håndtering af COVID-19 i klinikken” og til planlægning og gennemfør</w:t>
      </w:r>
      <w:r w:rsidR="00FA299A">
        <w:rPr>
          <w:sz w:val="22"/>
          <w:szCs w:val="22"/>
        </w:rPr>
        <w:t>elsen</w:t>
      </w:r>
      <w:r w:rsidRPr="00606C24">
        <w:rPr>
          <w:sz w:val="22"/>
          <w:szCs w:val="22"/>
        </w:rPr>
        <w:t xml:space="preserve"> af klyngemødet. </w:t>
      </w:r>
    </w:p>
    <w:p w14:paraId="4A0951A3" w14:textId="77777777" w:rsidR="004004E3" w:rsidRPr="00606C24" w:rsidRDefault="004004E3" w:rsidP="00990223">
      <w:pPr>
        <w:spacing w:line="276" w:lineRule="auto"/>
        <w:rPr>
          <w:sz w:val="22"/>
          <w:szCs w:val="22"/>
        </w:rPr>
      </w:pPr>
    </w:p>
    <w:p w14:paraId="628DA956" w14:textId="5B4D7C72" w:rsidR="004004E3" w:rsidRPr="00606C24" w:rsidRDefault="004004E3" w:rsidP="00990223">
      <w:pPr>
        <w:spacing w:line="276" w:lineRule="auto"/>
        <w:rPr>
          <w:sz w:val="22"/>
          <w:szCs w:val="22"/>
        </w:rPr>
      </w:pPr>
      <w:r w:rsidRPr="00606C24">
        <w:rPr>
          <w:sz w:val="22"/>
          <w:szCs w:val="22"/>
        </w:rPr>
        <w:t>På de første sider i drejebogen finder du en oversigt over de opgaver, der er med</w:t>
      </w:r>
      <w:r w:rsidR="00FA299A">
        <w:rPr>
          <w:sz w:val="22"/>
          <w:szCs w:val="22"/>
        </w:rPr>
        <w:t xml:space="preserve"> i</w:t>
      </w:r>
      <w:r w:rsidRPr="00606C24">
        <w:rPr>
          <w:sz w:val="22"/>
          <w:szCs w:val="22"/>
        </w:rPr>
        <w:t xml:space="preserve"> klyngepakken, opdelt i før, under og efter klyngemødet. </w:t>
      </w:r>
    </w:p>
    <w:p w14:paraId="6FA64140" w14:textId="77777777" w:rsidR="004004E3" w:rsidRPr="00606C24" w:rsidRDefault="004004E3" w:rsidP="00990223">
      <w:pPr>
        <w:spacing w:line="276" w:lineRule="auto"/>
        <w:rPr>
          <w:sz w:val="22"/>
          <w:szCs w:val="22"/>
        </w:rPr>
      </w:pPr>
    </w:p>
    <w:p w14:paraId="58221B80" w14:textId="77777777" w:rsidR="004004E3" w:rsidRPr="00606C24" w:rsidRDefault="004004E3" w:rsidP="00990223">
      <w:pPr>
        <w:spacing w:line="276" w:lineRule="auto"/>
        <w:rPr>
          <w:sz w:val="22"/>
          <w:szCs w:val="22"/>
        </w:rPr>
      </w:pPr>
      <w:r w:rsidRPr="00606C24">
        <w:rPr>
          <w:sz w:val="22"/>
          <w:szCs w:val="22"/>
        </w:rPr>
        <w:t>Derefter følger et forslag til et program for selve klyngemødet, og hvordan mødet tematisk kan opdeles og tilrettelægges.</w:t>
      </w:r>
    </w:p>
    <w:p w14:paraId="2F85E307" w14:textId="77777777" w:rsidR="004004E3" w:rsidRPr="00606C24" w:rsidRDefault="004004E3" w:rsidP="00990223">
      <w:pPr>
        <w:spacing w:line="276" w:lineRule="auto"/>
        <w:rPr>
          <w:sz w:val="22"/>
          <w:szCs w:val="22"/>
        </w:rPr>
      </w:pPr>
    </w:p>
    <w:p w14:paraId="3E63621A" w14:textId="23178311" w:rsidR="004004E3" w:rsidRPr="00606C24" w:rsidRDefault="004004E3" w:rsidP="00990223">
      <w:pPr>
        <w:spacing w:line="276" w:lineRule="auto"/>
        <w:rPr>
          <w:sz w:val="22"/>
          <w:szCs w:val="22"/>
        </w:rPr>
      </w:pPr>
      <w:r w:rsidRPr="00606C24">
        <w:rPr>
          <w:sz w:val="22"/>
          <w:szCs w:val="22"/>
        </w:rPr>
        <w:t xml:space="preserve">Med drejebogen følger desuden et forslag til en PowerPoint-præsentation </w:t>
      </w:r>
      <w:r w:rsidR="0052209A">
        <w:rPr>
          <w:sz w:val="22"/>
          <w:szCs w:val="22"/>
        </w:rPr>
        <w:t>samt</w:t>
      </w:r>
      <w:r w:rsidR="0052209A" w:rsidRPr="00606C24">
        <w:rPr>
          <w:sz w:val="22"/>
          <w:szCs w:val="22"/>
        </w:rPr>
        <w:t xml:space="preserve"> </w:t>
      </w:r>
      <w:r w:rsidRPr="00606C24">
        <w:rPr>
          <w:sz w:val="22"/>
          <w:szCs w:val="22"/>
        </w:rPr>
        <w:t xml:space="preserve">hjælpespørgsmål, som du som mødeleder selv kan </w:t>
      </w:r>
      <w:r w:rsidR="0052209A">
        <w:rPr>
          <w:sz w:val="22"/>
          <w:szCs w:val="22"/>
        </w:rPr>
        <w:t>tilpasse</w:t>
      </w:r>
      <w:r w:rsidR="0052209A" w:rsidRPr="00606C24">
        <w:rPr>
          <w:sz w:val="22"/>
          <w:szCs w:val="22"/>
        </w:rPr>
        <w:t xml:space="preserve"> </w:t>
      </w:r>
      <w:r w:rsidRPr="00606C24">
        <w:rPr>
          <w:sz w:val="22"/>
          <w:szCs w:val="22"/>
        </w:rPr>
        <w:t xml:space="preserve">til brug på klyngemødet. </w:t>
      </w:r>
    </w:p>
    <w:p w14:paraId="438D6687" w14:textId="77777777" w:rsidR="0052209A" w:rsidRDefault="0052209A" w:rsidP="00990223">
      <w:pPr>
        <w:spacing w:line="276" w:lineRule="auto"/>
        <w:ind w:left="1304" w:hanging="1304"/>
        <w:rPr>
          <w:rFonts w:eastAsia="Calibri" w:cs="Times New Roman"/>
          <w:color w:val="auto"/>
          <w:sz w:val="22"/>
          <w:szCs w:val="22"/>
          <w:lang w:eastAsia="en-US"/>
        </w:rPr>
      </w:pPr>
      <w:bookmarkStart w:id="0" w:name="_Hlk54775170"/>
    </w:p>
    <w:p w14:paraId="656C108B" w14:textId="5C89700F" w:rsidR="004004E3" w:rsidRPr="004004E3" w:rsidRDefault="004004E3" w:rsidP="00990223">
      <w:pPr>
        <w:spacing w:line="276" w:lineRule="auto"/>
        <w:ind w:left="1304" w:hanging="1304"/>
        <w:rPr>
          <w:rFonts w:eastAsia="Calibri" w:cs="Times New Roman"/>
          <w:color w:val="auto"/>
          <w:sz w:val="22"/>
          <w:szCs w:val="22"/>
          <w:lang w:eastAsia="en-US"/>
        </w:rPr>
      </w:pPr>
      <w:r w:rsidRPr="004004E3">
        <w:rPr>
          <w:rFonts w:eastAsia="Calibri" w:cs="Times New Roman"/>
          <w:color w:val="auto"/>
          <w:sz w:val="22"/>
          <w:szCs w:val="22"/>
          <w:lang w:eastAsia="en-US"/>
        </w:rPr>
        <w:t>Har du spørgsmål til klyngepakken</w:t>
      </w:r>
      <w:r w:rsidR="00FA299A">
        <w:rPr>
          <w:rFonts w:eastAsia="Calibri" w:cs="Times New Roman"/>
          <w:color w:val="auto"/>
          <w:sz w:val="22"/>
          <w:szCs w:val="22"/>
          <w:lang w:eastAsia="en-US"/>
        </w:rPr>
        <w:t>,</w:t>
      </w:r>
      <w:r w:rsidRPr="004004E3">
        <w:rPr>
          <w:rFonts w:eastAsia="Calibri" w:cs="Times New Roman"/>
          <w:color w:val="auto"/>
          <w:sz w:val="22"/>
          <w:szCs w:val="22"/>
          <w:lang w:eastAsia="en-US"/>
        </w:rPr>
        <w:t xml:space="preserve"> kan du kontakte KiAP på mail </w:t>
      </w:r>
      <w:hyperlink r:id="rId11">
        <w:r w:rsidRPr="004004E3">
          <w:rPr>
            <w:rFonts w:eastAsia="Calibri" w:cs="Times New Roman"/>
            <w:color w:val="auto"/>
            <w:sz w:val="22"/>
            <w:szCs w:val="22"/>
            <w:lang w:eastAsia="en-US"/>
          </w:rPr>
          <w:t>klynger@kiap.dk</w:t>
        </w:r>
      </w:hyperlink>
      <w:r w:rsidRPr="004004E3">
        <w:rPr>
          <w:rFonts w:eastAsia="Calibri" w:cs="Times New Roman"/>
          <w:color w:val="auto"/>
          <w:sz w:val="22"/>
          <w:szCs w:val="22"/>
          <w:lang w:eastAsia="en-US"/>
        </w:rPr>
        <w:t xml:space="preserve"> eller på tlf. </w:t>
      </w:r>
      <w:r>
        <w:rPr>
          <w:rFonts w:eastAsia="Calibri" w:cs="Times New Roman"/>
          <w:color w:val="auto"/>
          <w:sz w:val="22"/>
          <w:szCs w:val="22"/>
          <w:lang w:eastAsia="en-US"/>
        </w:rPr>
        <w:t>2726 6754</w:t>
      </w:r>
      <w:r w:rsidRPr="004004E3">
        <w:rPr>
          <w:rFonts w:eastAsia="Calibri" w:cs="Times New Roman"/>
          <w:color w:val="auto"/>
          <w:sz w:val="22"/>
          <w:szCs w:val="22"/>
          <w:lang w:eastAsia="en-US"/>
        </w:rPr>
        <w:t>.</w:t>
      </w:r>
    </w:p>
    <w:bookmarkEnd w:id="0"/>
    <w:p w14:paraId="7DC3A299" w14:textId="77777777" w:rsidR="004004E3" w:rsidRDefault="004004E3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eastAsia="Calibri" w:cs="Times New Roman"/>
          <w:color w:val="auto"/>
          <w:sz w:val="22"/>
          <w:szCs w:val="22"/>
          <w:lang w:eastAsia="en-US"/>
        </w:rPr>
      </w:pPr>
    </w:p>
    <w:p w14:paraId="5F270F48" w14:textId="77777777" w:rsidR="002768C0" w:rsidRDefault="00F03613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>Oversigt til planlægning og gennemførelse af klyngemøde</w:t>
      </w:r>
    </w:p>
    <w:p w14:paraId="788231D1" w14:textId="77777777" w:rsidR="008E3ED7" w:rsidRPr="00633F3D" w:rsidRDefault="008E3ED7" w:rsidP="00990223">
      <w:pPr>
        <w:spacing w:line="276" w:lineRule="auto"/>
        <w:rPr>
          <w:sz w:val="22"/>
          <w:szCs w:val="22"/>
        </w:rPr>
      </w:pPr>
      <w:r w:rsidRPr="00633F3D">
        <w:rPr>
          <w:sz w:val="22"/>
          <w:szCs w:val="22"/>
        </w:rPr>
        <w:t xml:space="preserve">Herunder ses en oversigt for arbejdet med klyngepakken. </w:t>
      </w:r>
    </w:p>
    <w:p w14:paraId="35BE1803" w14:textId="77777777" w:rsidR="008E3ED7" w:rsidRDefault="008E3ED7" w:rsidP="00990223">
      <w:pPr>
        <w:spacing w:line="276" w:lineRule="auto"/>
        <w:rPr>
          <w:b/>
          <w:bCs/>
          <w:color w:val="4472C4"/>
          <w:u w:val="single"/>
        </w:rPr>
      </w:pPr>
    </w:p>
    <w:p w14:paraId="58ABF2F2" w14:textId="77777777" w:rsidR="008E3ED7" w:rsidRPr="000C3237" w:rsidRDefault="008E3ED7" w:rsidP="00990223">
      <w:pPr>
        <w:spacing w:line="276" w:lineRule="auto"/>
        <w:rPr>
          <w:rFonts w:ascii="Calibri Light" w:eastAsia="Times New Roman" w:hAnsi="Calibri Light" w:cs="Times New Roman"/>
          <w:color w:val="2E74B5"/>
          <w:lang w:eastAsia="en-US"/>
        </w:rPr>
      </w:pPr>
      <w:r w:rsidRPr="000C3237">
        <w:rPr>
          <w:rFonts w:ascii="Calibri Light" w:eastAsia="Times New Roman" w:hAnsi="Calibri Light" w:cs="Times New Roman"/>
          <w:color w:val="2E74B5"/>
          <w:lang w:eastAsia="en-US"/>
        </w:rPr>
        <w:t>FØR KLYNGEMØDET</w:t>
      </w:r>
    </w:p>
    <w:p w14:paraId="57940F2B" w14:textId="77777777" w:rsidR="008E3ED7" w:rsidRPr="00270BCC" w:rsidRDefault="008E3ED7" w:rsidP="00990223">
      <w:pPr>
        <w:spacing w:line="276" w:lineRule="auto"/>
        <w:rPr>
          <w:b/>
        </w:rPr>
      </w:pPr>
      <w:bookmarkStart w:id="1" w:name="_Hlk31200512"/>
      <w:bookmarkStart w:id="2" w:name="_Hlk34051126"/>
      <w:r w:rsidRPr="00270BCC">
        <w:rPr>
          <w:b/>
        </w:rPr>
        <w:t>Mødeleder:</w:t>
      </w:r>
    </w:p>
    <w:bookmarkEnd w:id="1"/>
    <w:p w14:paraId="3F806BE8" w14:textId="3FE8E4D3" w:rsidR="00FA299A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>Fastsæt dato for klyngemødet</w:t>
      </w:r>
      <w:r w:rsidR="00FA299A">
        <w:t>.</w:t>
      </w:r>
    </w:p>
    <w:p w14:paraId="243996E0" w14:textId="649F4CCA" w:rsidR="00FA299A" w:rsidRDefault="00FA299A" w:rsidP="00990223">
      <w:pPr>
        <w:pStyle w:val="Listeafsnit"/>
        <w:numPr>
          <w:ilvl w:val="0"/>
          <w:numId w:val="15"/>
        </w:numPr>
        <w:spacing w:line="276" w:lineRule="auto"/>
      </w:pPr>
      <w:r>
        <w:t>B</w:t>
      </w:r>
      <w:r w:rsidR="000C3237">
        <w:t xml:space="preserve">eslut om mødet skal afholdes virtuelt eller </w:t>
      </w:r>
      <w:r w:rsidR="00243637">
        <w:t>fysisk</w:t>
      </w:r>
      <w:r>
        <w:t>.</w:t>
      </w:r>
    </w:p>
    <w:p w14:paraId="4EEB2F38" w14:textId="4E51CEED" w:rsidR="00FA299A" w:rsidRDefault="00FA299A" w:rsidP="00990223">
      <w:pPr>
        <w:pStyle w:val="Listeafsnit"/>
        <w:numPr>
          <w:ilvl w:val="0"/>
          <w:numId w:val="15"/>
        </w:numPr>
        <w:spacing w:line="276" w:lineRule="auto"/>
      </w:pPr>
      <w:r>
        <w:t xml:space="preserve">Beslut </w:t>
      </w:r>
      <w:r w:rsidR="000C3237">
        <w:t>om praksispersonalet må deltage</w:t>
      </w:r>
      <w:r>
        <w:t>.</w:t>
      </w:r>
      <w:r w:rsidR="000C3237">
        <w:t xml:space="preserve"> </w:t>
      </w:r>
    </w:p>
    <w:p w14:paraId="16021396" w14:textId="42176ADF" w:rsidR="000C3237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>Beslut dato for udsendelse af spørgeskema og sidste svardag</w:t>
      </w:r>
      <w:r w:rsidR="00FA299A">
        <w:t>.</w:t>
      </w:r>
    </w:p>
    <w:p w14:paraId="0E7972B7" w14:textId="50681365" w:rsidR="00D104CF" w:rsidRPr="00D104CF" w:rsidRDefault="00D104CF" w:rsidP="00990223">
      <w:pPr>
        <w:pStyle w:val="Listeafsnit"/>
        <w:numPr>
          <w:ilvl w:val="0"/>
          <w:numId w:val="15"/>
        </w:numPr>
        <w:spacing w:line="276" w:lineRule="auto"/>
      </w:pPr>
      <w:r>
        <w:rPr>
          <w:rFonts w:eastAsia="Times New Roman"/>
          <w:lang w:eastAsia="da-DK"/>
        </w:rPr>
        <w:t xml:space="preserve">Tjekke om alle klyngens medlemmer/klinikker har en oplyst e-mailadresse. Det kan ses ved at logge ind på kiap.dk og "Gå til min klynge". Er e-mailadresser ikke tilføjet, skal </w:t>
      </w:r>
      <w:proofErr w:type="spellStart"/>
      <w:r>
        <w:rPr>
          <w:rFonts w:eastAsia="Times New Roman"/>
          <w:lang w:eastAsia="da-DK"/>
        </w:rPr>
        <w:t>klyngekoordinator</w:t>
      </w:r>
      <w:proofErr w:type="spellEnd"/>
      <w:r>
        <w:rPr>
          <w:rFonts w:eastAsia="Times New Roman"/>
          <w:lang w:eastAsia="da-DK"/>
        </w:rPr>
        <w:t xml:space="preserve"> sørge for samtykke fra de pågældende medlemmer/klinikker og sende en liste med e-mailadresser til </w:t>
      </w:r>
      <w:hyperlink r:id="rId12" w:history="1">
        <w:r>
          <w:rPr>
            <w:rStyle w:val="Hyperlink"/>
            <w:rFonts w:eastAsia="Times New Roman"/>
            <w:lang w:eastAsia="da-DK"/>
          </w:rPr>
          <w:t>sholm@kiap.dk</w:t>
        </w:r>
      </w:hyperlink>
      <w:r>
        <w:rPr>
          <w:rFonts w:eastAsia="Times New Roman"/>
          <w:lang w:eastAsia="da-DK"/>
        </w:rPr>
        <w:t xml:space="preserve">, som vil hjælpe med at tilføje e-mailadresserne, inden spørgeskemaet kan udsendes. </w:t>
      </w:r>
    </w:p>
    <w:p w14:paraId="68B62E71" w14:textId="21CB4742" w:rsidR="000C3237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>Adviser klyngen om COVID-</w:t>
      </w:r>
      <w:r w:rsidR="009F60AA">
        <w:t>k</w:t>
      </w:r>
      <w:r>
        <w:t xml:space="preserve">lyngemødet, og om at de snart får et spørgeskema, som de bedes </w:t>
      </w:r>
      <w:r w:rsidR="00577A38">
        <w:t>besvare</w:t>
      </w:r>
      <w:r>
        <w:t xml:space="preserve"> som oplæg til mødet.</w:t>
      </w:r>
    </w:p>
    <w:p w14:paraId="302093CC" w14:textId="4C667D01" w:rsidR="000C3237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 xml:space="preserve">På </w:t>
      </w:r>
      <w:proofErr w:type="spellStart"/>
      <w:r>
        <w:t>KiAP</w:t>
      </w:r>
      <w:r w:rsidR="001D3407">
        <w:t>’</w:t>
      </w:r>
      <w:r>
        <w:t>s</w:t>
      </w:r>
      <w:proofErr w:type="spellEnd"/>
      <w:r>
        <w:t xml:space="preserve"> hjemmeside logger du ind som </w:t>
      </w:r>
      <w:proofErr w:type="spellStart"/>
      <w:r>
        <w:t>klyngekoordinator</w:t>
      </w:r>
      <w:proofErr w:type="spellEnd"/>
      <w:r>
        <w:t xml:space="preserve"> og går til </w:t>
      </w:r>
      <w:r w:rsidR="001D3407">
        <w:t>”</w:t>
      </w:r>
      <w:hyperlink r:id="rId13" w:history="1">
        <w:r w:rsidR="001D3407" w:rsidRPr="001D3407">
          <w:rPr>
            <w:rStyle w:val="Hyperlink"/>
          </w:rPr>
          <w:t>Lav din egen klyngepakke</w:t>
        </w:r>
      </w:hyperlink>
      <w:r w:rsidR="001D3407">
        <w:t xml:space="preserve">” </w:t>
      </w:r>
      <w:r>
        <w:t>og åbner COVID</w:t>
      </w:r>
      <w:r w:rsidR="001D3407">
        <w:t>19</w:t>
      </w:r>
      <w:r>
        <w:t>-spørgeskemaskabelonen</w:t>
      </w:r>
      <w:r w:rsidR="001D3407">
        <w:t>.</w:t>
      </w:r>
      <w:r w:rsidR="009D1CC1">
        <w:t xml:space="preserve"> Du vil blive bedt om at tilføje frist for besvarelse, som angiver den dato spørgeskemaet afsluttes</w:t>
      </w:r>
      <w:r w:rsidR="000D6E22">
        <w:t>,</w:t>
      </w:r>
      <w:r w:rsidR="009D1CC1">
        <w:t xml:space="preserve"> og svarene genereres som grafiske visninger. </w:t>
      </w:r>
      <w:r w:rsidR="001D3407">
        <w:t xml:space="preserve">Du kan vælge at redigere </w:t>
      </w:r>
      <w:r w:rsidR="009D1CC1">
        <w:t>spørgeskemaet,</w:t>
      </w:r>
      <w:r>
        <w:t xml:space="preserve"> (fx kan der være lokale forhold i kommunen, du ønsker at belyse med et supplerende spørgsmål).</w:t>
      </w:r>
      <w:r w:rsidR="009D1CC1">
        <w:t xml:space="preserve"> Når du er klar til at udsende spørgeskemaet, klikker du ”Send”. </w:t>
      </w:r>
      <w:r>
        <w:t xml:space="preserve">Har du brug for hjælp til spørgeskemaet kontakt venligst </w:t>
      </w:r>
      <w:proofErr w:type="spellStart"/>
      <w:r>
        <w:t>KiAP’s</w:t>
      </w:r>
      <w:proofErr w:type="spellEnd"/>
      <w:r>
        <w:t xml:space="preserve"> support på </w:t>
      </w:r>
      <w:proofErr w:type="spellStart"/>
      <w:r>
        <w:t>tlf</w:t>
      </w:r>
      <w:proofErr w:type="spellEnd"/>
      <w:r>
        <w:t xml:space="preserve">: </w:t>
      </w:r>
      <w:r w:rsidRPr="001F6197">
        <w:t>7196 8844</w:t>
      </w:r>
      <w:r>
        <w:t>.</w:t>
      </w:r>
    </w:p>
    <w:p w14:paraId="6CD2BE6A" w14:textId="71CDC5EC" w:rsidR="000C3237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>Når svarfristen er nået</w:t>
      </w:r>
      <w:r w:rsidR="00A86DB8">
        <w:t>,</w:t>
      </w:r>
      <w:r w:rsidR="00BC2E8E">
        <w:t xml:space="preserve"> har koordinatoren mulighed for at sende klyngemedlemmerne</w:t>
      </w:r>
      <w:r>
        <w:t xml:space="preserve"> en </w:t>
      </w:r>
      <w:r w:rsidR="00BC2E8E">
        <w:t xml:space="preserve">samlet </w:t>
      </w:r>
      <w:r>
        <w:t>fremstil</w:t>
      </w:r>
      <w:r w:rsidR="00BC2E8E">
        <w:t>ling</w:t>
      </w:r>
      <w:r>
        <w:t xml:space="preserve"> af resultaterne</w:t>
      </w:r>
      <w:r w:rsidR="00BC2E8E">
        <w:t xml:space="preserve"> fra spørgeskemaet</w:t>
      </w:r>
      <w:r>
        <w:t xml:space="preserve"> til brug på klyngemødet</w:t>
      </w:r>
      <w:r w:rsidR="00BC2E8E">
        <w:t xml:space="preserve">.  </w:t>
      </w:r>
      <w:r w:rsidR="00D73C17">
        <w:t xml:space="preserve"> </w:t>
      </w:r>
    </w:p>
    <w:p w14:paraId="6BDFE962" w14:textId="5DFB0FC9" w:rsidR="000C3237" w:rsidRDefault="000C3237" w:rsidP="00990223">
      <w:pPr>
        <w:pStyle w:val="Listeafsnit"/>
        <w:numPr>
          <w:ilvl w:val="0"/>
          <w:numId w:val="15"/>
        </w:numPr>
        <w:spacing w:line="276" w:lineRule="auto"/>
      </w:pPr>
      <w:r>
        <w:t xml:space="preserve">Med inspiration i besvarelserne, laver du en </w:t>
      </w:r>
      <w:r w:rsidRPr="006753D0">
        <w:rPr>
          <w:b/>
        </w:rPr>
        <w:t>præcis tidsplan</w:t>
      </w:r>
      <w:r>
        <w:t xml:space="preserve"> for </w:t>
      </w:r>
      <w:r w:rsidR="001B781A">
        <w:t>gennemførelse</w:t>
      </w:r>
      <w:r>
        <w:t xml:space="preserve"> af mødet. Du kan få inspiration til strukturen </w:t>
      </w:r>
      <w:r w:rsidR="00B06637">
        <w:t xml:space="preserve">nedenfor </w:t>
      </w:r>
      <w:r w:rsidR="003318F0">
        <w:t>i</w:t>
      </w:r>
      <w:r w:rsidR="00FA299A">
        <w:t xml:space="preserve"> </w:t>
      </w:r>
      <w:r w:rsidR="003318F0">
        <w:t xml:space="preserve">”Forslag til program for </w:t>
      </w:r>
      <w:r w:rsidR="00FA299A">
        <w:t>klynge</w:t>
      </w:r>
      <w:r w:rsidR="003318F0">
        <w:t xml:space="preserve">mødet” og ”Forslag til PowerPoint”. </w:t>
      </w:r>
    </w:p>
    <w:p w14:paraId="77ECE5F0" w14:textId="22C78FFD" w:rsidR="00E93037" w:rsidRPr="0052209A" w:rsidRDefault="00E93037" w:rsidP="00990223">
      <w:pPr>
        <w:pStyle w:val="Listeafsnit"/>
        <w:numPr>
          <w:ilvl w:val="0"/>
          <w:numId w:val="15"/>
        </w:numPr>
        <w:spacing w:line="276" w:lineRule="auto"/>
      </w:pPr>
      <w:r w:rsidRPr="0052209A">
        <w:t xml:space="preserve">Hvis du vælger at tilrettelægge mødet efter </w:t>
      </w:r>
      <w:proofErr w:type="spellStart"/>
      <w:r w:rsidRPr="0052209A">
        <w:t>KiAP’s</w:t>
      </w:r>
      <w:proofErr w:type="spellEnd"/>
      <w:r w:rsidRPr="0052209A">
        <w:t xml:space="preserve"> </w:t>
      </w:r>
      <w:r>
        <w:t>forslag til program og PowerPoint</w:t>
      </w:r>
      <w:r w:rsidRPr="0052209A">
        <w:t xml:space="preserve">, er det vigtigt at følge de angivne tidsintervaller, da I skal nå meget på </w:t>
      </w:r>
      <w:r>
        <w:t xml:space="preserve">den fastsatte mødetid på en </w:t>
      </w:r>
      <w:r w:rsidRPr="0052209A">
        <w:t xml:space="preserve">1 time. </w:t>
      </w:r>
      <w:r w:rsidR="00D11056">
        <w:t xml:space="preserve">Er der ikke mulighed for gruppearbejde, skal slides tilpasses hertil. </w:t>
      </w:r>
    </w:p>
    <w:p w14:paraId="7936531A" w14:textId="4C34AA3B" w:rsidR="00E93037" w:rsidRDefault="00E93037" w:rsidP="00990223">
      <w:pPr>
        <w:pStyle w:val="Listeafsnit"/>
        <w:numPr>
          <w:ilvl w:val="0"/>
          <w:numId w:val="15"/>
        </w:numPr>
        <w:spacing w:line="276" w:lineRule="auto"/>
      </w:pPr>
      <w:r>
        <w:t xml:space="preserve">Afholdes mødet virtuelt læs </w:t>
      </w:r>
      <w:hyperlink r:id="rId14" w:history="1">
        <w:proofErr w:type="spellStart"/>
        <w:r w:rsidRPr="009D1CC1">
          <w:rPr>
            <w:rStyle w:val="Hyperlink"/>
          </w:rPr>
          <w:t>KiAP</w:t>
        </w:r>
        <w:r w:rsidR="009D1CC1" w:rsidRPr="009D1CC1">
          <w:rPr>
            <w:rStyle w:val="Hyperlink"/>
          </w:rPr>
          <w:t>’</w:t>
        </w:r>
        <w:r w:rsidRPr="009D1CC1">
          <w:rPr>
            <w:rStyle w:val="Hyperlink"/>
          </w:rPr>
          <w:t>s</w:t>
        </w:r>
        <w:proofErr w:type="spellEnd"/>
        <w:r w:rsidRPr="009D1CC1">
          <w:rPr>
            <w:rStyle w:val="Hyperlink"/>
          </w:rPr>
          <w:t xml:space="preserve"> guide til afholdelse af virtuelle klyngemøder</w:t>
        </w:r>
      </w:hyperlink>
      <w:r w:rsidR="00D73C17">
        <w:t>.</w:t>
      </w:r>
      <w:r>
        <w:t xml:space="preserve"> </w:t>
      </w:r>
    </w:p>
    <w:p w14:paraId="6FA47474" w14:textId="77777777" w:rsidR="0052209A" w:rsidRPr="003C0D51" w:rsidRDefault="0052209A" w:rsidP="00990223">
      <w:pPr>
        <w:pStyle w:val="Listeafsnit"/>
        <w:spacing w:line="276" w:lineRule="auto"/>
      </w:pPr>
    </w:p>
    <w:p w14:paraId="65B45ADC" w14:textId="77777777" w:rsidR="008E3ED7" w:rsidRPr="00270BCC" w:rsidRDefault="008E3ED7" w:rsidP="00990223">
      <w:pPr>
        <w:spacing w:line="276" w:lineRule="auto"/>
        <w:rPr>
          <w:b/>
        </w:rPr>
      </w:pPr>
      <w:bookmarkStart w:id="3" w:name="_Hlk30591441"/>
      <w:bookmarkEnd w:id="2"/>
      <w:r w:rsidRPr="00270BCC">
        <w:rPr>
          <w:b/>
        </w:rPr>
        <w:t>Mødedeltager:</w:t>
      </w:r>
      <w:r>
        <w:rPr>
          <w:b/>
        </w:rPr>
        <w:t xml:space="preserve">    </w:t>
      </w:r>
    </w:p>
    <w:p w14:paraId="530EA8D9" w14:textId="77777777" w:rsidR="008E3ED7" w:rsidRPr="006753D0" w:rsidRDefault="001B781A" w:rsidP="00990223">
      <w:pPr>
        <w:pStyle w:val="Listeafsnit"/>
        <w:numPr>
          <w:ilvl w:val="0"/>
          <w:numId w:val="13"/>
        </w:numPr>
        <w:spacing w:line="276" w:lineRule="auto"/>
      </w:pPr>
      <w:r w:rsidRPr="006753D0">
        <w:t xml:space="preserve">Besvarer spørgeskemaet indenfor svarfristen. </w:t>
      </w:r>
    </w:p>
    <w:p w14:paraId="7470817E" w14:textId="053939F6" w:rsidR="000D6E22" w:rsidRDefault="00DC4E70" w:rsidP="000D6E22">
      <w:pPr>
        <w:pStyle w:val="Listeafsnit"/>
        <w:numPr>
          <w:ilvl w:val="0"/>
          <w:numId w:val="13"/>
        </w:numPr>
        <w:spacing w:line="276" w:lineRule="auto"/>
        <w:rPr>
          <w:b/>
          <w:bCs/>
          <w:color w:val="4471C4"/>
          <w:u w:val="single"/>
        </w:rPr>
      </w:pPr>
      <w:r w:rsidRPr="006753D0">
        <w:t xml:space="preserve">Alle deltagere </w:t>
      </w:r>
      <w:r w:rsidR="00BC2E8E">
        <w:t xml:space="preserve">får </w:t>
      </w:r>
      <w:r w:rsidRPr="006753D0">
        <w:t>tilsendt klyngens samlede svar på spørgeskema</w:t>
      </w:r>
      <w:bookmarkEnd w:id="3"/>
      <w:r w:rsidR="00BC2E8E">
        <w:t xml:space="preserve">et </w:t>
      </w:r>
      <w:r w:rsidR="00BC2E8E" w:rsidRPr="006753D0">
        <w:t>fra klyngekoordinator</w:t>
      </w:r>
      <w:r w:rsidR="008B57DD">
        <w:t>en</w:t>
      </w:r>
      <w:r w:rsidR="00BC2E8E">
        <w:t xml:space="preserve">, hvor det er markeret, hvor vedkommendes ydernummer er placeret. </w:t>
      </w:r>
      <w:r w:rsidR="008B57DD">
        <w:t xml:space="preserve">På selve mødet vil graferne være </w:t>
      </w:r>
      <w:proofErr w:type="spellStart"/>
      <w:r w:rsidR="008B57DD" w:rsidRPr="008B57DD">
        <w:t>pseudonymiseret</w:t>
      </w:r>
      <w:proofErr w:type="spellEnd"/>
      <w:r w:rsidR="008B57DD">
        <w:t xml:space="preserve">. </w:t>
      </w:r>
    </w:p>
    <w:p w14:paraId="6AAE3AC7" w14:textId="10D97CB6" w:rsidR="00633F3D" w:rsidRDefault="00633F3D" w:rsidP="00990223">
      <w:pPr>
        <w:pStyle w:val="Listeafsnit"/>
        <w:spacing w:line="276" w:lineRule="auto"/>
        <w:rPr>
          <w:b/>
          <w:bCs/>
          <w:color w:val="4471C4"/>
          <w:u w:val="single"/>
        </w:rPr>
      </w:pPr>
    </w:p>
    <w:p w14:paraId="3911C58D" w14:textId="77777777" w:rsidR="008E3ED7" w:rsidRPr="00E43DC1" w:rsidRDefault="008E3ED7" w:rsidP="00990223">
      <w:pPr>
        <w:spacing w:before="160" w:line="276" w:lineRule="auto"/>
      </w:pPr>
      <w:r w:rsidRPr="69867501">
        <w:rPr>
          <w:b/>
          <w:bCs/>
          <w:color w:val="4471C4"/>
          <w:u w:val="single"/>
        </w:rPr>
        <w:t>PÅ KLYNGEMØDET</w:t>
      </w:r>
    </w:p>
    <w:p w14:paraId="68BAE2BE" w14:textId="7B073B9A" w:rsidR="0083614F" w:rsidRDefault="00DC4E70" w:rsidP="00990223">
      <w:pPr>
        <w:pStyle w:val="Listeafsnit"/>
        <w:numPr>
          <w:ilvl w:val="0"/>
          <w:numId w:val="13"/>
        </w:numPr>
        <w:spacing w:line="276" w:lineRule="auto"/>
      </w:pPr>
      <w:bookmarkStart w:id="4" w:name="_Hlk30496545"/>
      <w:r>
        <w:t>P</w:t>
      </w:r>
      <w:r w:rsidR="008E3ED7">
        <w:t xml:space="preserve">å klyngemødet skal I sammen drøfte </w:t>
      </w:r>
      <w:r w:rsidR="001B781A">
        <w:t xml:space="preserve">klyngemedlemmernes besvarelse af </w:t>
      </w:r>
      <w:r w:rsidR="00577A38">
        <w:t>s</w:t>
      </w:r>
      <w:r w:rsidR="001B781A">
        <w:t>pørgeskemaundersøgelsen</w:t>
      </w:r>
      <w:r w:rsidR="0083614F">
        <w:t xml:space="preserve"> og dele jeres erfaring og udveksle gode ideer.</w:t>
      </w:r>
    </w:p>
    <w:p w14:paraId="70C37FFC" w14:textId="00372596" w:rsidR="008E3ED7" w:rsidRPr="008E3ED7" w:rsidRDefault="008E3ED7" w:rsidP="00990223">
      <w:pPr>
        <w:pStyle w:val="Listeafsnit"/>
        <w:numPr>
          <w:ilvl w:val="0"/>
          <w:numId w:val="13"/>
        </w:numPr>
        <w:spacing w:line="276" w:lineRule="auto"/>
        <w:rPr>
          <w:strike/>
          <w:color w:val="000000"/>
        </w:rPr>
      </w:pPr>
      <w:bookmarkStart w:id="5" w:name="_Hlk30496580"/>
      <w:bookmarkEnd w:id="4"/>
      <w:r w:rsidRPr="7ABD5FBB">
        <w:t xml:space="preserve">KiAP har </w:t>
      </w:r>
      <w:r>
        <w:t>udarbejdet</w:t>
      </w:r>
      <w:r w:rsidRPr="7ABD5FBB">
        <w:t xml:space="preserve"> en række forslag til evaluering af klyngemødet, som I kan vælge at bruge</w:t>
      </w:r>
      <w:r>
        <w:t xml:space="preserve"> og som ses</w:t>
      </w:r>
      <w:r w:rsidR="008B57DD">
        <w:t xml:space="preserve"> </w:t>
      </w:r>
      <w:hyperlink r:id="rId15" w:history="1">
        <w:r w:rsidR="00511536" w:rsidRPr="00511536">
          <w:rPr>
            <w:rStyle w:val="Hyperlink"/>
          </w:rPr>
          <w:t>her</w:t>
        </w:r>
      </w:hyperlink>
      <w:r w:rsidR="00511536">
        <w:t>.</w:t>
      </w:r>
    </w:p>
    <w:p w14:paraId="60C3002A" w14:textId="77777777" w:rsidR="00E93037" w:rsidRPr="00BE2744" w:rsidRDefault="00E93037" w:rsidP="00990223">
      <w:pPr>
        <w:pStyle w:val="Listeafsnit"/>
        <w:numPr>
          <w:ilvl w:val="0"/>
          <w:numId w:val="13"/>
        </w:numPr>
        <w:spacing w:line="276" w:lineRule="auto"/>
      </w:pPr>
      <w:r>
        <w:t xml:space="preserve">Sammen med drejebogen findes et ”refleksionsark”, hvor klyngemedlemmerne kan notere de vigtigste pointer i løbet af klyngemødet. Det kan være med til at gøre det lettere at arbejde videre med emnet i praksis. </w:t>
      </w:r>
    </w:p>
    <w:p w14:paraId="1711D239" w14:textId="77777777" w:rsidR="008E3ED7" w:rsidRPr="008E3ED7" w:rsidRDefault="008E3ED7" w:rsidP="00990223">
      <w:pPr>
        <w:pStyle w:val="Listeafsnit"/>
        <w:numPr>
          <w:ilvl w:val="0"/>
          <w:numId w:val="13"/>
        </w:numPr>
        <w:spacing w:line="276" w:lineRule="auto"/>
        <w:rPr>
          <w:strike/>
          <w:color w:val="000000"/>
        </w:rPr>
      </w:pPr>
      <w:r>
        <w:t>Af</w:t>
      </w:r>
      <w:r w:rsidR="00DC4E70">
        <w:t xml:space="preserve">runding og </w:t>
      </w:r>
      <w:r>
        <w:t>gennemgang af hovedpointer og ideer til ændringer</w:t>
      </w:r>
      <w:r w:rsidR="00DC4E70">
        <w:t>,</w:t>
      </w:r>
      <w:r>
        <w:t xml:space="preserve"> der kan implementeres hjemme i praksis. </w:t>
      </w:r>
    </w:p>
    <w:bookmarkEnd w:id="5"/>
    <w:p w14:paraId="21BA88EF" w14:textId="77777777" w:rsidR="008E3ED7" w:rsidRPr="002E482D" w:rsidRDefault="008E3ED7" w:rsidP="00990223">
      <w:pPr>
        <w:spacing w:line="276" w:lineRule="auto"/>
        <w:ind w:left="360"/>
      </w:pPr>
    </w:p>
    <w:p w14:paraId="0C240375" w14:textId="77777777" w:rsidR="008E3ED7" w:rsidRPr="008E3ED7" w:rsidRDefault="008E3ED7" w:rsidP="00990223">
      <w:pPr>
        <w:spacing w:line="276" w:lineRule="auto"/>
        <w:rPr>
          <w:b/>
          <w:color w:val="4472C4"/>
          <w:u w:val="single"/>
        </w:rPr>
      </w:pPr>
      <w:r w:rsidRPr="008E3ED7">
        <w:rPr>
          <w:b/>
          <w:color w:val="4472C4"/>
          <w:u w:val="single"/>
        </w:rPr>
        <w:t>EFTER KLYNGEMØDET</w:t>
      </w:r>
    </w:p>
    <w:p w14:paraId="5CA54FAE" w14:textId="16F03C7A" w:rsidR="008E3ED7" w:rsidRPr="00BE2744" w:rsidRDefault="00E93037" w:rsidP="00990223">
      <w:pPr>
        <w:pStyle w:val="Listeafsnit"/>
        <w:numPr>
          <w:ilvl w:val="0"/>
          <w:numId w:val="14"/>
        </w:numPr>
        <w:spacing w:line="276" w:lineRule="auto"/>
      </w:pPr>
      <w:bookmarkStart w:id="6" w:name="_Hlk30496599"/>
      <w:bookmarkStart w:id="7" w:name="_Hlk30591360"/>
      <w:r>
        <w:t>Reflektionsarket kan opfattes som et referat fra klyngemøde</w:t>
      </w:r>
      <w:r w:rsidR="005C2E51">
        <w:t>t</w:t>
      </w:r>
      <w:r>
        <w:t xml:space="preserve">, som kan deles med klinikken med henblik på evt. opfølgning. </w:t>
      </w:r>
      <w:r w:rsidR="008E3ED7">
        <w:t xml:space="preserve"> </w:t>
      </w:r>
    </w:p>
    <w:bookmarkEnd w:id="6"/>
    <w:bookmarkEnd w:id="7"/>
    <w:p w14:paraId="7E10CFC1" w14:textId="77777777" w:rsidR="00D21E3D" w:rsidRPr="00A64F7B" w:rsidRDefault="00D21E3D" w:rsidP="00990223">
      <w:pPr>
        <w:spacing w:line="276" w:lineRule="auto"/>
        <w:rPr>
          <w:b/>
        </w:rPr>
      </w:pPr>
    </w:p>
    <w:p w14:paraId="30D357B5" w14:textId="77777777" w:rsidR="005C2E51" w:rsidRDefault="005C2E51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</w:pPr>
    </w:p>
    <w:p w14:paraId="65FF2994" w14:textId="194CC2A1" w:rsidR="00DC4E70" w:rsidRDefault="003318F0" w:rsidP="00990223">
      <w:pPr>
        <w:widowControl/>
        <w:autoSpaceDE/>
        <w:autoSpaceDN/>
        <w:adjustRightInd/>
        <w:spacing w:after="160" w:line="276" w:lineRule="auto"/>
        <w:textAlignment w:val="auto"/>
      </w:pPr>
      <w:r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>Forslag til p</w:t>
      </w:r>
      <w:r w:rsidR="00F03613"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>rogram for klyngemødet</w:t>
      </w:r>
      <w:r w:rsidR="00DC4E70" w:rsidRPr="00DC4E70">
        <w:t xml:space="preserve"> </w:t>
      </w:r>
    </w:p>
    <w:p w14:paraId="08EB0662" w14:textId="77777777" w:rsidR="00CF6F0F" w:rsidRDefault="00CF6F0F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eastAsia="Calibri" w:cs="Times New Roman"/>
          <w:color w:val="auto"/>
          <w:sz w:val="22"/>
          <w:szCs w:val="22"/>
          <w:lang w:eastAsia="en-US"/>
        </w:rPr>
      </w:pP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Programmet er inddelt i </w:t>
      </w:r>
      <w:r w:rsidR="00633F3D">
        <w:rPr>
          <w:rFonts w:eastAsia="Calibri" w:cs="Times New Roman"/>
          <w:color w:val="auto"/>
          <w:sz w:val="22"/>
          <w:szCs w:val="22"/>
          <w:lang w:eastAsia="en-US"/>
        </w:rPr>
        <w:t xml:space="preserve">3 </w:t>
      </w: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overordnede temaer udover velkomst og afrunding. Selvom mødet kun varer </w:t>
      </w:r>
      <w:r w:rsidR="00633F3D">
        <w:rPr>
          <w:rFonts w:eastAsia="Calibri" w:cs="Times New Roman"/>
          <w:color w:val="auto"/>
          <w:sz w:val="22"/>
          <w:szCs w:val="22"/>
          <w:lang w:eastAsia="en-US"/>
        </w:rPr>
        <w:t>1</w:t>
      </w: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 time</w:t>
      </w:r>
      <w:r w:rsidR="00B578D9">
        <w:rPr>
          <w:rFonts w:eastAsia="Calibri" w:cs="Times New Roman"/>
          <w:color w:val="auto"/>
          <w:sz w:val="22"/>
          <w:szCs w:val="22"/>
          <w:lang w:eastAsia="en-US"/>
        </w:rPr>
        <w:t xml:space="preserve">, er der afsat tid til </w:t>
      </w:r>
      <w:r w:rsidR="00633F3D">
        <w:rPr>
          <w:rFonts w:eastAsia="Calibri" w:cs="Times New Roman"/>
          <w:color w:val="auto"/>
          <w:sz w:val="22"/>
          <w:szCs w:val="22"/>
          <w:lang w:eastAsia="en-US"/>
        </w:rPr>
        <w:t xml:space="preserve">både </w:t>
      </w:r>
      <w:r w:rsidR="00B578D9">
        <w:rPr>
          <w:rFonts w:eastAsia="Calibri" w:cs="Times New Roman"/>
          <w:color w:val="auto"/>
          <w:sz w:val="22"/>
          <w:szCs w:val="22"/>
          <w:lang w:eastAsia="en-US"/>
        </w:rPr>
        <w:t xml:space="preserve">plenumdrøftelser og gruppearbejde. </w:t>
      </w:r>
      <w:r w:rsidR="00633F3D">
        <w:rPr>
          <w:rFonts w:eastAsia="Calibri" w:cs="Times New Roman"/>
          <w:color w:val="auto"/>
          <w:sz w:val="22"/>
          <w:szCs w:val="22"/>
          <w:lang w:eastAsia="en-US"/>
        </w:rPr>
        <w:t xml:space="preserve">Variation er godt hvad enten der er tale om fysiske eller </w:t>
      </w:r>
      <w:r w:rsidR="00B578D9">
        <w:rPr>
          <w:rFonts w:eastAsia="Calibri" w:cs="Times New Roman"/>
          <w:color w:val="auto"/>
          <w:sz w:val="22"/>
          <w:szCs w:val="22"/>
          <w:lang w:eastAsia="en-US"/>
        </w:rPr>
        <w:t>virtuelle møder:</w:t>
      </w:r>
      <w:r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</w:p>
    <w:p w14:paraId="3B609B7E" w14:textId="705F1A15" w:rsidR="00CF6F0F" w:rsidRPr="00681B86" w:rsidRDefault="00CF6F0F" w:rsidP="00990223">
      <w:pPr>
        <w:pStyle w:val="Listeafsnit"/>
        <w:numPr>
          <w:ilvl w:val="0"/>
          <w:numId w:val="10"/>
        </w:numPr>
        <w:spacing w:line="276" w:lineRule="auto"/>
        <w:rPr>
          <w:rFonts w:eastAsia="Times New Roman" w:cs="Calibri"/>
          <w:lang w:eastAsia="da-DK"/>
        </w:rPr>
      </w:pPr>
      <w:bookmarkStart w:id="8" w:name="_Hlk54776272"/>
      <w:r>
        <w:rPr>
          <w:rFonts w:eastAsia="Times New Roman" w:cs="Calibri"/>
          <w:lang w:eastAsia="da-DK"/>
        </w:rPr>
        <w:t>5</w:t>
      </w:r>
      <w:r w:rsidRPr="00907926">
        <w:rPr>
          <w:rFonts w:eastAsia="Times New Roman" w:cs="Calibri"/>
          <w:lang w:eastAsia="da-DK"/>
        </w:rPr>
        <w:t xml:space="preserve"> min. i plenum</w:t>
      </w:r>
      <w:r w:rsidR="005A50EF">
        <w:rPr>
          <w:rFonts w:eastAsia="Times New Roman" w:cs="Calibri"/>
          <w:lang w:eastAsia="da-DK"/>
        </w:rPr>
        <w:t>:</w:t>
      </w:r>
      <w:r w:rsidRPr="00907926">
        <w:rPr>
          <w:rFonts w:eastAsia="Times New Roman" w:cs="Calibri"/>
          <w:lang w:eastAsia="da-DK"/>
        </w:rPr>
        <w:t xml:space="preserve"> </w:t>
      </w:r>
      <w:r w:rsidR="00D05C06">
        <w:rPr>
          <w:rFonts w:eastAsia="Times New Roman" w:cs="Calibri"/>
          <w:lang w:eastAsia="da-DK"/>
        </w:rPr>
        <w:tab/>
      </w:r>
      <w:r w:rsidR="00D05C06">
        <w:rPr>
          <w:rFonts w:eastAsia="Times New Roman" w:cs="Calibri"/>
          <w:lang w:eastAsia="da-DK"/>
        </w:rPr>
        <w:tab/>
      </w:r>
      <w:r w:rsidRPr="00681B86">
        <w:rPr>
          <w:rFonts w:eastAsia="Times New Roman" w:cs="Calibri"/>
          <w:lang w:eastAsia="da-DK"/>
        </w:rPr>
        <w:t>Velkomst</w:t>
      </w:r>
    </w:p>
    <w:p w14:paraId="043A0BF7" w14:textId="0B788E3E" w:rsidR="00CF6F0F" w:rsidRPr="00681B86" w:rsidRDefault="00CF6F0F" w:rsidP="00990223">
      <w:pPr>
        <w:pStyle w:val="Listeafsnit"/>
        <w:numPr>
          <w:ilvl w:val="0"/>
          <w:numId w:val="10"/>
        </w:numPr>
        <w:spacing w:line="276" w:lineRule="auto"/>
        <w:rPr>
          <w:rFonts w:eastAsia="Times New Roman" w:cs="Calibri"/>
          <w:lang w:eastAsia="da-DK"/>
        </w:rPr>
      </w:pPr>
      <w:r w:rsidRPr="00681B86">
        <w:rPr>
          <w:rFonts w:eastAsia="Times New Roman" w:cs="Calibri"/>
          <w:lang w:eastAsia="da-DK"/>
        </w:rPr>
        <w:t>15 min. i plenum</w:t>
      </w:r>
      <w:r w:rsidR="005A50EF">
        <w:rPr>
          <w:rFonts w:eastAsia="Times New Roman" w:cs="Calibri"/>
          <w:lang w:eastAsia="da-DK"/>
        </w:rPr>
        <w:t>:</w:t>
      </w:r>
      <w:r w:rsidR="00D05C06">
        <w:rPr>
          <w:rFonts w:eastAsia="Times New Roman" w:cs="Calibri"/>
          <w:lang w:eastAsia="da-DK"/>
        </w:rPr>
        <w:tab/>
      </w:r>
      <w:r w:rsidR="00D05C06">
        <w:rPr>
          <w:rFonts w:eastAsia="Times New Roman" w:cs="Calibri"/>
          <w:lang w:eastAsia="da-DK"/>
        </w:rPr>
        <w:tab/>
      </w:r>
      <w:r w:rsidRPr="00681B86">
        <w:rPr>
          <w:rFonts w:eastAsia="Times New Roman" w:cs="Calibri"/>
          <w:lang w:eastAsia="da-DK"/>
        </w:rPr>
        <w:t xml:space="preserve">Tema 1: COVID i klinikken </w:t>
      </w:r>
    </w:p>
    <w:p w14:paraId="41E9B861" w14:textId="2AF5A8AE" w:rsidR="00CF6F0F" w:rsidRPr="00681B86" w:rsidRDefault="00CF6F0F" w:rsidP="00990223">
      <w:pPr>
        <w:pStyle w:val="Listeafsnit"/>
        <w:numPr>
          <w:ilvl w:val="0"/>
          <w:numId w:val="10"/>
        </w:numPr>
        <w:spacing w:line="276" w:lineRule="auto"/>
        <w:rPr>
          <w:rFonts w:eastAsia="Times New Roman" w:cs="Calibri"/>
          <w:lang w:eastAsia="da-DK"/>
        </w:rPr>
      </w:pPr>
      <w:r w:rsidRPr="00681B86">
        <w:rPr>
          <w:rFonts w:eastAsia="Times New Roman" w:cs="Calibri"/>
          <w:lang w:eastAsia="da-DK"/>
        </w:rPr>
        <w:t>20 min. gruppearbejde</w:t>
      </w:r>
      <w:r w:rsidR="005A50EF">
        <w:rPr>
          <w:rFonts w:eastAsia="Times New Roman" w:cs="Calibri"/>
          <w:lang w:eastAsia="da-DK"/>
        </w:rPr>
        <w:t>:</w:t>
      </w:r>
      <w:r w:rsidR="00D05C06">
        <w:rPr>
          <w:rFonts w:eastAsia="Times New Roman" w:cs="Calibri"/>
          <w:lang w:eastAsia="da-DK"/>
        </w:rPr>
        <w:tab/>
      </w:r>
      <w:r w:rsidRPr="00681B86">
        <w:rPr>
          <w:rFonts w:eastAsia="Times New Roman" w:cs="Calibri"/>
          <w:lang w:eastAsia="da-DK"/>
        </w:rPr>
        <w:t>Tema 2: Ændringer i kontakten til og fra patienten</w:t>
      </w:r>
    </w:p>
    <w:p w14:paraId="3E533D2D" w14:textId="2D54F1FB" w:rsidR="00CF6F0F" w:rsidRPr="00681B86" w:rsidRDefault="00CF6F0F" w:rsidP="00990223">
      <w:pPr>
        <w:pStyle w:val="Listeafsnit"/>
        <w:numPr>
          <w:ilvl w:val="0"/>
          <w:numId w:val="10"/>
        </w:numPr>
        <w:spacing w:line="276" w:lineRule="auto"/>
        <w:rPr>
          <w:rFonts w:eastAsia="Times New Roman" w:cs="Calibri"/>
          <w:lang w:eastAsia="da-DK"/>
        </w:rPr>
      </w:pPr>
      <w:r w:rsidRPr="00681B86">
        <w:rPr>
          <w:rFonts w:eastAsia="Times New Roman" w:cs="Calibri"/>
          <w:lang w:eastAsia="da-DK"/>
        </w:rPr>
        <w:t>15 min. gruppearbejde</w:t>
      </w:r>
      <w:r w:rsidR="005A50EF">
        <w:rPr>
          <w:rFonts w:eastAsia="Times New Roman" w:cs="Calibri"/>
          <w:lang w:eastAsia="da-DK"/>
        </w:rPr>
        <w:t>:</w:t>
      </w:r>
      <w:r w:rsidR="00D05C06">
        <w:rPr>
          <w:rFonts w:eastAsia="Times New Roman" w:cs="Calibri"/>
          <w:lang w:eastAsia="da-DK"/>
        </w:rPr>
        <w:tab/>
      </w:r>
      <w:r w:rsidRPr="00681B86">
        <w:rPr>
          <w:rFonts w:eastAsia="Times New Roman" w:cs="Calibri"/>
          <w:lang w:eastAsia="da-DK"/>
        </w:rPr>
        <w:t>Tema 3: Ændringer i arbejdstilrettelæggelsen</w:t>
      </w:r>
    </w:p>
    <w:p w14:paraId="1A5EBC52" w14:textId="2ED3EAB3" w:rsidR="00CF6F0F" w:rsidRPr="00681B86" w:rsidRDefault="00CF6F0F" w:rsidP="00990223">
      <w:pPr>
        <w:pStyle w:val="Listeafsnit"/>
        <w:numPr>
          <w:ilvl w:val="0"/>
          <w:numId w:val="10"/>
        </w:numPr>
        <w:spacing w:line="276" w:lineRule="auto"/>
      </w:pPr>
      <w:r w:rsidRPr="00681B86">
        <w:rPr>
          <w:rFonts w:eastAsia="Times New Roman" w:cs="Calibri"/>
          <w:lang w:eastAsia="da-DK"/>
        </w:rPr>
        <w:t>5 min. i plenum</w:t>
      </w:r>
      <w:r w:rsidR="005A50EF">
        <w:rPr>
          <w:rFonts w:eastAsia="Times New Roman" w:cs="Calibri"/>
          <w:lang w:eastAsia="da-DK"/>
        </w:rPr>
        <w:t>:</w:t>
      </w:r>
      <w:r w:rsidR="00D05C06">
        <w:rPr>
          <w:rFonts w:eastAsia="Times New Roman" w:cs="Calibri"/>
          <w:lang w:eastAsia="da-DK"/>
        </w:rPr>
        <w:tab/>
      </w:r>
      <w:r w:rsidR="00D05C06">
        <w:rPr>
          <w:rFonts w:eastAsia="Times New Roman" w:cs="Calibri"/>
          <w:lang w:eastAsia="da-DK"/>
        </w:rPr>
        <w:tab/>
      </w:r>
      <w:r w:rsidRPr="00681B86">
        <w:rPr>
          <w:rFonts w:eastAsia="Times New Roman" w:cs="Calibri"/>
          <w:lang w:eastAsia="da-DK"/>
        </w:rPr>
        <w:t xml:space="preserve">Afrunding. </w:t>
      </w:r>
    </w:p>
    <w:bookmarkEnd w:id="8"/>
    <w:p w14:paraId="3F6B4884" w14:textId="77777777" w:rsidR="00D21E3D" w:rsidRDefault="00D21E3D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</w:pPr>
    </w:p>
    <w:p w14:paraId="11C9C8AC" w14:textId="77777777" w:rsidR="00AC1B42" w:rsidRDefault="00B06637" w:rsidP="00990223">
      <w:pPr>
        <w:widowControl/>
        <w:autoSpaceDE/>
        <w:autoSpaceDN/>
        <w:adjustRightInd/>
        <w:spacing w:after="160" w:line="276" w:lineRule="auto"/>
        <w:textAlignment w:val="auto"/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 xml:space="preserve">Forslag til </w:t>
      </w:r>
      <w:r w:rsidR="00F03613">
        <w:rPr>
          <w:rFonts w:ascii="Calibri Light" w:eastAsia="Times New Roman" w:hAnsi="Calibri Light" w:cs="Times New Roman"/>
          <w:color w:val="2E74B5"/>
          <w:sz w:val="32"/>
          <w:szCs w:val="32"/>
          <w:lang w:eastAsia="en-US"/>
        </w:rPr>
        <w:t>PowerPoint</w:t>
      </w:r>
    </w:p>
    <w:p w14:paraId="0524245D" w14:textId="423AB584" w:rsidR="004E40A0" w:rsidRDefault="00B578D9" w:rsidP="00990223">
      <w:pPr>
        <w:widowControl/>
        <w:autoSpaceDE/>
        <w:autoSpaceDN/>
        <w:adjustRightInd/>
        <w:spacing w:after="160" w:line="276" w:lineRule="auto"/>
        <w:textAlignment w:val="auto"/>
        <w:rPr>
          <w:sz w:val="22"/>
          <w:szCs w:val="22"/>
        </w:rPr>
      </w:pPr>
      <w:r w:rsidRPr="00B578D9">
        <w:rPr>
          <w:sz w:val="22"/>
          <w:szCs w:val="22"/>
        </w:rPr>
        <w:t>Nedenfor finder du for</w:t>
      </w:r>
      <w:r w:rsidR="004E40A0">
        <w:rPr>
          <w:sz w:val="22"/>
          <w:szCs w:val="22"/>
        </w:rPr>
        <w:t>s</w:t>
      </w:r>
      <w:r w:rsidRPr="00B578D9">
        <w:rPr>
          <w:sz w:val="22"/>
          <w:szCs w:val="22"/>
        </w:rPr>
        <w:t xml:space="preserve">lag til </w:t>
      </w:r>
      <w:r w:rsidR="004E40A0">
        <w:rPr>
          <w:sz w:val="22"/>
          <w:szCs w:val="22"/>
        </w:rPr>
        <w:t xml:space="preserve">hver enkelt </w:t>
      </w:r>
      <w:proofErr w:type="gramStart"/>
      <w:r w:rsidR="004E40A0">
        <w:rPr>
          <w:sz w:val="22"/>
          <w:szCs w:val="22"/>
        </w:rPr>
        <w:t>slide</w:t>
      </w:r>
      <w:proofErr w:type="gramEnd"/>
      <w:r w:rsidR="004E40A0">
        <w:rPr>
          <w:sz w:val="22"/>
          <w:szCs w:val="22"/>
        </w:rPr>
        <w:t xml:space="preserve"> i en PowerPoint-præsentation og hjælpespørgsmål, og som du som mødeleder kan læne dig op ad, når mødet afholdes. </w:t>
      </w:r>
    </w:p>
    <w:p w14:paraId="454BE7C7" w14:textId="4518B48D" w:rsidR="00511536" w:rsidRDefault="008B57DD" w:rsidP="00511536">
      <w:pPr>
        <w:rPr>
          <w:rFonts w:ascii="Segoe UI" w:hAnsi="Segoe UI" w:cs="Segoe UI"/>
          <w:color w:val="auto"/>
          <w:sz w:val="21"/>
          <w:szCs w:val="21"/>
          <w:lang w:eastAsia="da-DK"/>
        </w:rPr>
      </w:pPr>
      <w:r>
        <w:rPr>
          <w:sz w:val="22"/>
          <w:szCs w:val="22"/>
        </w:rPr>
        <w:t>Her kan du</w:t>
      </w:r>
      <w:r w:rsidR="00513CAF">
        <w:rPr>
          <w:sz w:val="22"/>
          <w:szCs w:val="22"/>
        </w:rPr>
        <w:t xml:space="preserve"> downloade</w:t>
      </w:r>
      <w:r w:rsidR="00577A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hhv. </w:t>
      </w:r>
      <w:r w:rsidR="00513CAF">
        <w:rPr>
          <w:sz w:val="22"/>
          <w:szCs w:val="22"/>
        </w:rPr>
        <w:t xml:space="preserve">en færdig </w:t>
      </w:r>
      <w:hyperlink r:id="rId16" w:history="1">
        <w:r w:rsidR="00577A38" w:rsidRPr="00511536">
          <w:rPr>
            <w:rStyle w:val="Hyperlink"/>
            <w:sz w:val="22"/>
            <w:szCs w:val="22"/>
          </w:rPr>
          <w:t>PowerPoint-præsentation</w:t>
        </w:r>
      </w:hyperlink>
      <w:r w:rsidR="00511536">
        <w:rPr>
          <w:sz w:val="22"/>
          <w:szCs w:val="22"/>
        </w:rPr>
        <w:t xml:space="preserve"> samt </w:t>
      </w:r>
      <w:hyperlink r:id="rId17" w:history="1">
        <w:r w:rsidR="00D108E1" w:rsidRPr="00511536">
          <w:rPr>
            <w:rStyle w:val="Hyperlink"/>
            <w:sz w:val="22"/>
            <w:szCs w:val="22"/>
          </w:rPr>
          <w:t>refleksionsark</w:t>
        </w:r>
        <w:r w:rsidR="005C2E51" w:rsidRPr="00511536">
          <w:rPr>
            <w:rStyle w:val="Hyperlink"/>
            <w:sz w:val="22"/>
            <w:szCs w:val="22"/>
          </w:rPr>
          <w:t>et</w:t>
        </w:r>
      </w:hyperlink>
      <w:r w:rsidR="00D108E1">
        <w:rPr>
          <w:sz w:val="22"/>
          <w:szCs w:val="22"/>
        </w:rPr>
        <w:t xml:space="preserve"> til mødedeltagerne</w:t>
      </w:r>
      <w:r w:rsidR="00511536">
        <w:rPr>
          <w:sz w:val="22"/>
          <w:szCs w:val="22"/>
        </w:rPr>
        <w:t xml:space="preserve">. </w:t>
      </w:r>
    </w:p>
    <w:p w14:paraId="15ABF062" w14:textId="77777777" w:rsidR="00577A38" w:rsidRPr="004E40A0" w:rsidRDefault="00577A38" w:rsidP="00990223">
      <w:pPr>
        <w:spacing w:line="276" w:lineRule="auto"/>
        <w:rPr>
          <w:b/>
          <w:color w:val="4472C4"/>
        </w:rPr>
      </w:pPr>
    </w:p>
    <w:p w14:paraId="799D1185" w14:textId="77777777" w:rsidR="004E40A0" w:rsidRPr="004E40A0" w:rsidRDefault="004E40A0" w:rsidP="00990223">
      <w:pPr>
        <w:spacing w:line="276" w:lineRule="auto"/>
        <w:rPr>
          <w:b/>
          <w:color w:val="4472C4"/>
        </w:rPr>
      </w:pPr>
      <w:r w:rsidRPr="004E40A0">
        <w:rPr>
          <w:b/>
          <w:color w:val="4472C4"/>
        </w:rPr>
        <w:t>INTRODUKTION</w:t>
      </w:r>
    </w:p>
    <w:p w14:paraId="19B61BE5" w14:textId="77777777" w:rsidR="004E40A0" w:rsidRPr="004E40A0" w:rsidRDefault="004E40A0" w:rsidP="00990223">
      <w:pPr>
        <w:spacing w:line="276" w:lineRule="auto"/>
        <w:rPr>
          <w:b/>
          <w:color w:val="4472C4"/>
        </w:rPr>
      </w:pPr>
      <w:r w:rsidRPr="004E40A0">
        <w:rPr>
          <w:b/>
          <w:color w:val="4472C4"/>
        </w:rPr>
        <w:t>Slide 1: Titelside</w:t>
      </w:r>
    </w:p>
    <w:p w14:paraId="7A58EE57" w14:textId="77777777" w:rsidR="004E40A0" w:rsidRPr="004E40A0" w:rsidRDefault="004E40A0" w:rsidP="00990223">
      <w:pPr>
        <w:spacing w:line="276" w:lineRule="auto"/>
        <w:rPr>
          <w:sz w:val="22"/>
          <w:szCs w:val="22"/>
        </w:rPr>
      </w:pPr>
      <w:r w:rsidRPr="004E40A0">
        <w:rPr>
          <w:sz w:val="22"/>
          <w:szCs w:val="22"/>
        </w:rPr>
        <w:t>Du kan indskrive dato for mødet og klyngenavn på første slide.</w:t>
      </w:r>
    </w:p>
    <w:p w14:paraId="40BC6AC1" w14:textId="77777777" w:rsidR="004E40A0" w:rsidRDefault="004E40A0" w:rsidP="00990223">
      <w:pPr>
        <w:spacing w:line="276" w:lineRule="auto"/>
      </w:pPr>
      <w:bookmarkStart w:id="9" w:name="_Hlk23330427"/>
    </w:p>
    <w:p w14:paraId="17583E5D" w14:textId="77777777" w:rsidR="004E40A0" w:rsidRPr="004E40A0" w:rsidRDefault="004E40A0" w:rsidP="00990223">
      <w:pPr>
        <w:spacing w:line="276" w:lineRule="auto"/>
        <w:rPr>
          <w:b/>
          <w:color w:val="4472C4"/>
        </w:rPr>
      </w:pPr>
      <w:r w:rsidRPr="004E40A0">
        <w:rPr>
          <w:b/>
          <w:color w:val="4472C4"/>
        </w:rPr>
        <w:t xml:space="preserve">Slide 2: </w:t>
      </w:r>
      <w:r>
        <w:rPr>
          <w:b/>
          <w:color w:val="4472C4"/>
        </w:rPr>
        <w:t>Velkomst og program (5 min.)</w:t>
      </w:r>
      <w:r w:rsidRPr="004E40A0">
        <w:rPr>
          <w:b/>
          <w:color w:val="4472C4"/>
        </w:rPr>
        <w:t xml:space="preserve"> </w:t>
      </w:r>
    </w:p>
    <w:bookmarkEnd w:id="9"/>
    <w:p w14:paraId="2F5D3DDE" w14:textId="77777777" w:rsidR="00D21E3D" w:rsidRPr="00633F3D" w:rsidRDefault="00D21E3D" w:rsidP="00990223">
      <w:pPr>
        <w:spacing w:line="276" w:lineRule="auto"/>
        <w:rPr>
          <w:sz w:val="22"/>
          <w:szCs w:val="22"/>
        </w:rPr>
      </w:pPr>
      <w:r w:rsidRPr="00633F3D">
        <w:rPr>
          <w:sz w:val="22"/>
          <w:szCs w:val="22"/>
        </w:rPr>
        <w:t>Fortæl om</w:t>
      </w:r>
      <w:r w:rsidR="00633F3D">
        <w:rPr>
          <w:sz w:val="22"/>
          <w:szCs w:val="22"/>
        </w:rPr>
        <w:t>:</w:t>
      </w:r>
      <w:r w:rsidRPr="00633F3D">
        <w:rPr>
          <w:sz w:val="22"/>
          <w:szCs w:val="22"/>
        </w:rPr>
        <w:t xml:space="preserve"> </w:t>
      </w:r>
    </w:p>
    <w:p w14:paraId="271B3D73" w14:textId="0EA96B7F" w:rsidR="00D21E3D" w:rsidRDefault="00D21E3D" w:rsidP="00990223">
      <w:pPr>
        <w:pStyle w:val="Listeafsnit"/>
        <w:numPr>
          <w:ilvl w:val="0"/>
          <w:numId w:val="12"/>
        </w:numPr>
        <w:spacing w:line="276" w:lineRule="auto"/>
      </w:pPr>
      <w:r w:rsidRPr="00A64F7B">
        <w:t xml:space="preserve">Hvornår </w:t>
      </w:r>
      <w:r>
        <w:t>mødet slutter</w:t>
      </w:r>
      <w:r w:rsidR="00FA299A">
        <w:t>.</w:t>
      </w:r>
    </w:p>
    <w:p w14:paraId="5B112969" w14:textId="7D5D0937" w:rsidR="00D21E3D" w:rsidRDefault="00D21E3D" w:rsidP="00990223">
      <w:pPr>
        <w:pStyle w:val="Listeafsnit"/>
        <w:numPr>
          <w:ilvl w:val="0"/>
          <w:numId w:val="12"/>
        </w:numPr>
        <w:spacing w:line="276" w:lineRule="auto"/>
      </w:pPr>
      <w:r>
        <w:t xml:space="preserve">At </w:t>
      </w:r>
      <w:r w:rsidR="00FA299A">
        <w:t>tidsplanen er s</w:t>
      </w:r>
      <w:r>
        <w:t>tram</w:t>
      </w:r>
      <w:r w:rsidR="004E40A0">
        <w:t>,</w:t>
      </w:r>
      <w:r>
        <w:t xml:space="preserve"> og </w:t>
      </w:r>
      <w:r w:rsidR="00FA299A">
        <w:t xml:space="preserve">at der </w:t>
      </w:r>
      <w:r>
        <w:t>derfor kun er plads til korte bidrag</w:t>
      </w:r>
      <w:r w:rsidR="00633F3D">
        <w:t xml:space="preserve">, når der er fællesdrøftelser </w:t>
      </w:r>
      <w:r w:rsidR="00D108E1">
        <w:t xml:space="preserve">og </w:t>
      </w:r>
      <w:r w:rsidR="00633F3D">
        <w:t xml:space="preserve">i gruppearbejde. </w:t>
      </w:r>
    </w:p>
    <w:p w14:paraId="4F723745" w14:textId="77777777" w:rsidR="00D108E1" w:rsidRPr="00A64F7B" w:rsidRDefault="00D108E1" w:rsidP="00990223">
      <w:pPr>
        <w:pStyle w:val="Listeafsnit"/>
        <w:numPr>
          <w:ilvl w:val="0"/>
          <w:numId w:val="12"/>
        </w:numPr>
        <w:spacing w:line="276" w:lineRule="auto"/>
      </w:pPr>
      <w:r>
        <w:t>Introducer refleksionsarket.</w:t>
      </w:r>
    </w:p>
    <w:p w14:paraId="34DC5C85" w14:textId="0BE6CE57" w:rsidR="00D108E1" w:rsidRDefault="00D108E1" w:rsidP="00990223">
      <w:pPr>
        <w:pStyle w:val="Listeafsnit"/>
        <w:numPr>
          <w:ilvl w:val="0"/>
          <w:numId w:val="12"/>
        </w:numPr>
        <w:spacing w:line="276" w:lineRule="auto"/>
      </w:pPr>
      <w:r>
        <w:t xml:space="preserve">Hvis mødet afholdes virtuelt: Grupperne opdeles ”af systemet” tilfældigt, og afbrydes automatisk efter 10 minutter. </w:t>
      </w:r>
    </w:p>
    <w:p w14:paraId="353CA8A5" w14:textId="731EA059" w:rsidR="008B57DD" w:rsidRPr="008B57DD" w:rsidRDefault="00D108E1" w:rsidP="008B57DD">
      <w:pPr>
        <w:widowControl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8B57DD">
        <w:rPr>
          <w:sz w:val="22"/>
          <w:szCs w:val="22"/>
        </w:rPr>
        <w:t>Hvis mødet afholdes virtuelt: Regler for hvordan man kommer til orde (chat mv.)</w:t>
      </w:r>
      <w:r w:rsidR="008B57DD" w:rsidRPr="008B57DD">
        <w:rPr>
          <w:sz w:val="22"/>
          <w:szCs w:val="22"/>
        </w:rPr>
        <w:t>.</w:t>
      </w:r>
      <w:r w:rsidRPr="008B57DD">
        <w:rPr>
          <w:sz w:val="22"/>
          <w:szCs w:val="22"/>
        </w:rPr>
        <w:t xml:space="preserve"> </w:t>
      </w:r>
    </w:p>
    <w:p w14:paraId="505279AB" w14:textId="3C30BFD8" w:rsidR="008B57DD" w:rsidRDefault="00D74276" w:rsidP="008B57DD">
      <w:pPr>
        <w:widowControl/>
        <w:autoSpaceDE/>
        <w:autoSpaceDN/>
        <w:adjustRightInd/>
        <w:spacing w:after="160" w:line="259" w:lineRule="auto"/>
        <w:textAlignment w:val="auto"/>
        <w:rPr>
          <w:rFonts w:eastAsia="Calibri" w:cs="Times New Roman"/>
          <w:color w:val="auto"/>
          <w:sz w:val="22"/>
          <w:szCs w:val="22"/>
          <w:lang w:eastAsia="en-US"/>
        </w:rPr>
      </w:pPr>
      <w:hyperlink r:id="rId18" w:history="1">
        <w:r w:rsidR="008B57DD" w:rsidRPr="001C104F">
          <w:rPr>
            <w:rStyle w:val="Hyperlink"/>
            <w:rFonts w:eastAsia="Calibri" w:cs="Times New Roman"/>
            <w:sz w:val="22"/>
            <w:szCs w:val="22"/>
            <w:lang w:eastAsia="en-US"/>
          </w:rPr>
          <w:t>Læs mere om at afholde virtuelle møder</w:t>
        </w:r>
      </w:hyperlink>
      <w:r w:rsidR="008B57DD">
        <w:rPr>
          <w:rFonts w:eastAsia="Calibri" w:cs="Times New Roman"/>
          <w:color w:val="auto"/>
          <w:sz w:val="22"/>
          <w:szCs w:val="22"/>
          <w:lang w:eastAsia="en-US"/>
        </w:rPr>
        <w:t xml:space="preserve">. </w:t>
      </w:r>
    </w:p>
    <w:p w14:paraId="3C6E89AC" w14:textId="07126479" w:rsidR="00D21E3D" w:rsidRPr="00A64F7B" w:rsidRDefault="00D21E3D" w:rsidP="008B57DD">
      <w:pPr>
        <w:pStyle w:val="Listeafsnit"/>
        <w:spacing w:line="276" w:lineRule="auto"/>
      </w:pPr>
    </w:p>
    <w:p w14:paraId="088BEA58" w14:textId="77777777" w:rsidR="00D21E3D" w:rsidRDefault="00D21E3D" w:rsidP="00990223">
      <w:pPr>
        <w:spacing w:line="276" w:lineRule="auto"/>
        <w:rPr>
          <w:b/>
        </w:rPr>
      </w:pPr>
    </w:p>
    <w:p w14:paraId="6EB582A6" w14:textId="77777777" w:rsidR="001B5172" w:rsidRDefault="001B5172" w:rsidP="00990223">
      <w:pPr>
        <w:spacing w:line="276" w:lineRule="auto"/>
        <w:rPr>
          <w:b/>
          <w:color w:val="4472C4"/>
          <w:sz w:val="28"/>
        </w:rPr>
      </w:pPr>
    </w:p>
    <w:p w14:paraId="7AA9DEB3" w14:textId="1C07B4F3" w:rsidR="005A509C" w:rsidRPr="005A509C" w:rsidRDefault="005A509C" w:rsidP="00990223">
      <w:pPr>
        <w:spacing w:line="276" w:lineRule="auto"/>
        <w:rPr>
          <w:b/>
          <w:color w:val="4472C4"/>
          <w:sz w:val="28"/>
        </w:rPr>
      </w:pPr>
      <w:r>
        <w:rPr>
          <w:b/>
          <w:color w:val="4472C4"/>
          <w:sz w:val="28"/>
        </w:rPr>
        <w:t>TEMA 1</w:t>
      </w:r>
      <w:r w:rsidRPr="005A509C">
        <w:rPr>
          <w:b/>
          <w:color w:val="4472C4"/>
          <w:sz w:val="28"/>
        </w:rPr>
        <w:t xml:space="preserve">: </w:t>
      </w:r>
      <w:r>
        <w:rPr>
          <w:b/>
          <w:color w:val="4472C4"/>
          <w:sz w:val="28"/>
        </w:rPr>
        <w:t>COVID i klinikken</w:t>
      </w:r>
      <w:r w:rsidR="00DB6F4A">
        <w:rPr>
          <w:b/>
          <w:color w:val="4472C4"/>
          <w:sz w:val="28"/>
        </w:rPr>
        <w:t xml:space="preserve"> (15 min.)</w:t>
      </w:r>
    </w:p>
    <w:p w14:paraId="61D163B9" w14:textId="77777777" w:rsidR="00897EAA" w:rsidRDefault="00897EAA" w:rsidP="00990223">
      <w:pPr>
        <w:spacing w:line="276" w:lineRule="auto"/>
        <w:rPr>
          <w:b/>
          <w:bCs/>
          <w:color w:val="4472C4"/>
        </w:rPr>
      </w:pPr>
    </w:p>
    <w:p w14:paraId="38EBA339" w14:textId="026EE140" w:rsidR="00DB6F4A" w:rsidRPr="00DB6F4A" w:rsidRDefault="005A509C" w:rsidP="00990223">
      <w:pPr>
        <w:spacing w:line="276" w:lineRule="auto"/>
        <w:rPr>
          <w:b/>
          <w:i/>
          <w:color w:val="FF0000"/>
          <w:sz w:val="22"/>
          <w:szCs w:val="22"/>
        </w:rPr>
      </w:pPr>
      <w:r w:rsidRPr="005A509C">
        <w:rPr>
          <w:b/>
          <w:bCs/>
          <w:color w:val="4472C4"/>
        </w:rPr>
        <w:t>Slide</w:t>
      </w:r>
      <w:r w:rsidR="00DB6F4A">
        <w:rPr>
          <w:b/>
          <w:bCs/>
          <w:color w:val="4472C4"/>
        </w:rPr>
        <w:t xml:space="preserve"> </w:t>
      </w:r>
      <w:r w:rsidR="001B5172">
        <w:rPr>
          <w:b/>
          <w:bCs/>
          <w:color w:val="4472C4"/>
        </w:rPr>
        <w:t>4</w:t>
      </w:r>
      <w:r w:rsidRPr="005A509C">
        <w:rPr>
          <w:b/>
          <w:bCs/>
          <w:color w:val="4472C4"/>
        </w:rPr>
        <w:t>:</w:t>
      </w:r>
      <w:r>
        <w:t xml:space="preserve"> </w:t>
      </w:r>
      <w:r w:rsidR="00DB6F4A" w:rsidRPr="00DB6F4A">
        <w:rPr>
          <w:sz w:val="22"/>
          <w:szCs w:val="22"/>
        </w:rPr>
        <w:t>Indsæt graf med besvarelse på spørgsmålet: ”Hvordan forhindres smitte fra patienter?” sammen med teksten: ”Idéer til hvad I kunne forestille jer at gøre i jeres praksis?</w:t>
      </w:r>
      <w:r w:rsidR="00897EAA">
        <w:rPr>
          <w:sz w:val="22"/>
          <w:szCs w:val="22"/>
        </w:rPr>
        <w:t>”</w:t>
      </w:r>
    </w:p>
    <w:p w14:paraId="42E19494" w14:textId="77777777" w:rsidR="00DB6F4A" w:rsidRPr="00DB6F4A" w:rsidRDefault="00DB6F4A" w:rsidP="00990223">
      <w:pPr>
        <w:spacing w:line="276" w:lineRule="auto"/>
        <w:rPr>
          <w:sz w:val="22"/>
          <w:szCs w:val="22"/>
        </w:rPr>
      </w:pPr>
    </w:p>
    <w:p w14:paraId="630DC78F" w14:textId="29D0ACD2" w:rsidR="00DB6F4A" w:rsidRPr="00DB6F4A" w:rsidRDefault="00DB6F4A" w:rsidP="00990223">
      <w:pPr>
        <w:spacing w:line="276" w:lineRule="auto"/>
        <w:rPr>
          <w:sz w:val="22"/>
          <w:szCs w:val="22"/>
        </w:rPr>
      </w:pPr>
      <w:r w:rsidRPr="00DB6F4A">
        <w:rPr>
          <w:sz w:val="22"/>
          <w:szCs w:val="22"/>
        </w:rPr>
        <w:t>Hjælpespørgsmål i plenum</w:t>
      </w:r>
      <w:r w:rsidR="001662FC">
        <w:rPr>
          <w:sz w:val="22"/>
          <w:szCs w:val="22"/>
        </w:rPr>
        <w:t xml:space="preserve"> (5 min.)</w:t>
      </w:r>
      <w:r w:rsidRPr="00DB6F4A">
        <w:rPr>
          <w:sz w:val="22"/>
          <w:szCs w:val="22"/>
        </w:rPr>
        <w:t xml:space="preserve">: Bed klyngedeltagerne om kommentarer og spørg for udvalgte afkrydsninger, om der er nogen, der </w:t>
      </w:r>
      <w:r>
        <w:rPr>
          <w:sz w:val="22"/>
          <w:szCs w:val="22"/>
        </w:rPr>
        <w:t xml:space="preserve">har lyst til at </w:t>
      </w:r>
      <w:r w:rsidRPr="00DB6F4A">
        <w:rPr>
          <w:sz w:val="22"/>
          <w:szCs w:val="22"/>
        </w:rPr>
        <w:t xml:space="preserve">uddybe. </w:t>
      </w:r>
    </w:p>
    <w:p w14:paraId="22AD91F7" w14:textId="77777777" w:rsidR="005A509C" w:rsidRPr="00701C66" w:rsidRDefault="005A509C" w:rsidP="00990223">
      <w:pPr>
        <w:spacing w:line="276" w:lineRule="auto"/>
      </w:pPr>
    </w:p>
    <w:p w14:paraId="77C58279" w14:textId="666ED079" w:rsidR="00DB6F4A" w:rsidRDefault="00DB6F4A" w:rsidP="00990223">
      <w:pPr>
        <w:spacing w:line="276" w:lineRule="auto"/>
      </w:pPr>
      <w:r w:rsidRPr="005A509C">
        <w:rPr>
          <w:b/>
          <w:bCs/>
          <w:color w:val="4472C4"/>
        </w:rPr>
        <w:t>Slide</w:t>
      </w:r>
      <w:r>
        <w:rPr>
          <w:b/>
          <w:bCs/>
          <w:color w:val="4472C4"/>
        </w:rPr>
        <w:t xml:space="preserve"> </w:t>
      </w:r>
      <w:r w:rsidR="001B5172">
        <w:rPr>
          <w:b/>
          <w:bCs/>
          <w:color w:val="4472C4"/>
        </w:rPr>
        <w:t>5</w:t>
      </w:r>
      <w:r w:rsidRPr="005A509C">
        <w:rPr>
          <w:b/>
          <w:bCs/>
          <w:color w:val="4472C4"/>
        </w:rPr>
        <w:t>:</w:t>
      </w:r>
      <w:r>
        <w:t xml:space="preserve"> </w:t>
      </w:r>
      <w:r w:rsidRPr="00DB6F4A">
        <w:rPr>
          <w:sz w:val="22"/>
          <w:szCs w:val="22"/>
        </w:rPr>
        <w:t>Indsæt graf med besvarelse på spørgsmålet: ”Hvordan forebygger klinikken</w:t>
      </w:r>
      <w:r>
        <w:rPr>
          <w:sz w:val="22"/>
          <w:szCs w:val="22"/>
        </w:rPr>
        <w:t>,</w:t>
      </w:r>
      <w:r w:rsidRPr="00DB6F4A">
        <w:rPr>
          <w:sz w:val="22"/>
          <w:szCs w:val="22"/>
        </w:rPr>
        <w:t xml:space="preserve"> at alle i klinikken bliver til ”nære kontakter”</w:t>
      </w:r>
      <w:r>
        <w:rPr>
          <w:sz w:val="22"/>
          <w:szCs w:val="22"/>
        </w:rPr>
        <w:t>,</w:t>
      </w:r>
      <w:r w:rsidRPr="00DB6F4A">
        <w:rPr>
          <w:sz w:val="22"/>
          <w:szCs w:val="22"/>
        </w:rPr>
        <w:t xml:space="preserve"> hvis én bliver </w:t>
      </w:r>
      <w:r>
        <w:rPr>
          <w:sz w:val="22"/>
          <w:szCs w:val="22"/>
        </w:rPr>
        <w:t>COVID-</w:t>
      </w:r>
      <w:r w:rsidRPr="00DB6F4A">
        <w:rPr>
          <w:sz w:val="22"/>
          <w:szCs w:val="22"/>
        </w:rPr>
        <w:t>positiv?” sammen med teksten: ”Ideer til hvad I kunne forestille jer at gøre i jeres praksis?</w:t>
      </w:r>
      <w:r w:rsidR="00897EAA">
        <w:rPr>
          <w:sz w:val="22"/>
          <w:szCs w:val="22"/>
        </w:rPr>
        <w:t>”</w:t>
      </w:r>
      <w:r w:rsidRPr="00C0625E">
        <w:t xml:space="preserve"> </w:t>
      </w:r>
    </w:p>
    <w:p w14:paraId="6F2B62AD" w14:textId="77777777" w:rsidR="00DB6F4A" w:rsidRPr="00DB6F4A" w:rsidRDefault="00DB6F4A" w:rsidP="00990223">
      <w:pPr>
        <w:spacing w:line="276" w:lineRule="auto"/>
        <w:rPr>
          <w:sz w:val="22"/>
          <w:szCs w:val="22"/>
        </w:rPr>
      </w:pPr>
    </w:p>
    <w:p w14:paraId="6E757776" w14:textId="458F60A5" w:rsidR="00D21E3D" w:rsidRPr="00DB6F4A" w:rsidRDefault="00DB6F4A" w:rsidP="00990223">
      <w:pPr>
        <w:spacing w:line="276" w:lineRule="auto"/>
        <w:rPr>
          <w:sz w:val="22"/>
          <w:szCs w:val="22"/>
        </w:rPr>
      </w:pPr>
      <w:r w:rsidRPr="00DB6F4A">
        <w:rPr>
          <w:sz w:val="22"/>
          <w:szCs w:val="22"/>
        </w:rPr>
        <w:t>Hjælpespørgsmål i plenum</w:t>
      </w:r>
      <w:r w:rsidR="001662FC">
        <w:rPr>
          <w:sz w:val="22"/>
          <w:szCs w:val="22"/>
        </w:rPr>
        <w:t xml:space="preserve"> (5 min.)</w:t>
      </w:r>
      <w:r w:rsidRPr="00DB6F4A">
        <w:rPr>
          <w:sz w:val="22"/>
          <w:szCs w:val="22"/>
        </w:rPr>
        <w:t xml:space="preserve">: </w:t>
      </w:r>
      <w:r w:rsidR="00D21E3D" w:rsidRPr="00DB6F4A">
        <w:rPr>
          <w:sz w:val="22"/>
          <w:szCs w:val="22"/>
        </w:rPr>
        <w:t>Bed klyngedeltagerne om kommentarer og spørg for udvalgte afkrydsninger</w:t>
      </w:r>
      <w:r w:rsidRPr="00DB6F4A">
        <w:rPr>
          <w:sz w:val="22"/>
          <w:szCs w:val="22"/>
        </w:rPr>
        <w:t>,</w:t>
      </w:r>
      <w:r w:rsidR="00D21E3D" w:rsidRPr="00DB6F4A">
        <w:rPr>
          <w:sz w:val="22"/>
          <w:szCs w:val="22"/>
        </w:rPr>
        <w:t xml:space="preserve"> om der er nogen</w:t>
      </w:r>
      <w:r w:rsidRPr="00DB6F4A">
        <w:rPr>
          <w:sz w:val="22"/>
          <w:szCs w:val="22"/>
        </w:rPr>
        <w:t>,</w:t>
      </w:r>
      <w:r w:rsidR="00D21E3D" w:rsidRPr="00DB6F4A">
        <w:rPr>
          <w:sz w:val="22"/>
          <w:szCs w:val="22"/>
        </w:rPr>
        <w:t xml:space="preserve"> der </w:t>
      </w:r>
      <w:r w:rsidRPr="00DB6F4A">
        <w:rPr>
          <w:sz w:val="22"/>
          <w:szCs w:val="22"/>
        </w:rPr>
        <w:t xml:space="preserve">vil </w:t>
      </w:r>
      <w:r w:rsidR="00D21E3D" w:rsidRPr="00DB6F4A">
        <w:rPr>
          <w:sz w:val="22"/>
          <w:szCs w:val="22"/>
        </w:rPr>
        <w:t>fortælle om</w:t>
      </w:r>
      <w:r w:rsidRPr="00DB6F4A">
        <w:rPr>
          <w:sz w:val="22"/>
          <w:szCs w:val="22"/>
        </w:rPr>
        <w:t>,</w:t>
      </w:r>
      <w:r w:rsidR="00D21E3D" w:rsidRPr="00DB6F4A">
        <w:rPr>
          <w:sz w:val="22"/>
          <w:szCs w:val="22"/>
        </w:rPr>
        <w:t xml:space="preserve"> hvordan det ret praktisk er sket.</w:t>
      </w:r>
    </w:p>
    <w:p w14:paraId="2B74EA5F" w14:textId="77777777" w:rsidR="00D21E3D" w:rsidRDefault="00D21E3D" w:rsidP="00990223">
      <w:pPr>
        <w:spacing w:line="276" w:lineRule="auto"/>
      </w:pPr>
    </w:p>
    <w:p w14:paraId="3F5005C5" w14:textId="7FEBACFA" w:rsidR="00DB6F4A" w:rsidRPr="00F146E9" w:rsidRDefault="00DB6F4A" w:rsidP="00990223">
      <w:pPr>
        <w:spacing w:line="276" w:lineRule="auto"/>
        <w:rPr>
          <w:sz w:val="22"/>
          <w:szCs w:val="22"/>
        </w:rPr>
      </w:pPr>
      <w:r w:rsidRPr="005A509C">
        <w:rPr>
          <w:b/>
          <w:bCs/>
          <w:color w:val="4472C4"/>
        </w:rPr>
        <w:t>Slide</w:t>
      </w:r>
      <w:r>
        <w:rPr>
          <w:b/>
          <w:bCs/>
          <w:color w:val="4472C4"/>
        </w:rPr>
        <w:t xml:space="preserve"> </w:t>
      </w:r>
      <w:r w:rsidR="001B5172">
        <w:rPr>
          <w:b/>
          <w:bCs/>
          <w:color w:val="4472C4"/>
        </w:rPr>
        <w:t>6</w:t>
      </w:r>
      <w:r w:rsidRPr="005A509C">
        <w:rPr>
          <w:b/>
          <w:bCs/>
          <w:color w:val="4472C4"/>
        </w:rPr>
        <w:t>:</w:t>
      </w:r>
      <w:r>
        <w:t xml:space="preserve"> </w:t>
      </w:r>
      <w:r w:rsidRPr="00DB6F4A">
        <w:rPr>
          <w:sz w:val="22"/>
          <w:szCs w:val="22"/>
        </w:rPr>
        <w:t>Indsæt graf med besvarelse på spørgsmålet: ”Har din klinik en aftale med en anden klinik om at passe patienter</w:t>
      </w:r>
      <w:r>
        <w:rPr>
          <w:sz w:val="22"/>
          <w:szCs w:val="22"/>
        </w:rPr>
        <w:t>,</w:t>
      </w:r>
      <w:r w:rsidRPr="00DB6F4A">
        <w:rPr>
          <w:sz w:val="22"/>
          <w:szCs w:val="22"/>
        </w:rPr>
        <w:t xml:space="preserve"> hvis </w:t>
      </w:r>
      <w:r>
        <w:rPr>
          <w:sz w:val="22"/>
          <w:szCs w:val="22"/>
        </w:rPr>
        <w:t>I</w:t>
      </w:r>
      <w:r w:rsidRPr="00DB6F4A">
        <w:rPr>
          <w:sz w:val="22"/>
          <w:szCs w:val="22"/>
        </w:rPr>
        <w:t xml:space="preserve"> bliver nødt til at lukke pga. </w:t>
      </w:r>
      <w:r>
        <w:rPr>
          <w:sz w:val="22"/>
          <w:szCs w:val="22"/>
        </w:rPr>
        <w:t>COVID-19</w:t>
      </w:r>
      <w:r w:rsidRPr="00DB6F4A">
        <w:rPr>
          <w:sz w:val="22"/>
          <w:szCs w:val="22"/>
        </w:rPr>
        <w:t>?” sammen med teksten: ”</w:t>
      </w:r>
      <w:r w:rsidR="00F146E9" w:rsidRPr="00F146E9">
        <w:rPr>
          <w:sz w:val="22"/>
          <w:szCs w:val="22"/>
        </w:rPr>
        <w:t>Hvordan hjælper vi hinanden</w:t>
      </w:r>
      <w:r w:rsidRPr="00DB6F4A">
        <w:rPr>
          <w:sz w:val="22"/>
          <w:szCs w:val="22"/>
        </w:rPr>
        <w:t>?</w:t>
      </w:r>
      <w:r w:rsidRPr="00F146E9">
        <w:rPr>
          <w:sz w:val="22"/>
          <w:szCs w:val="22"/>
        </w:rPr>
        <w:t xml:space="preserve"> </w:t>
      </w:r>
      <w:r w:rsidR="00897EAA">
        <w:rPr>
          <w:sz w:val="22"/>
          <w:szCs w:val="22"/>
        </w:rPr>
        <w:t>”</w:t>
      </w:r>
    </w:p>
    <w:p w14:paraId="7BFA2670" w14:textId="77777777" w:rsidR="00F146E9" w:rsidRPr="00F146E9" w:rsidRDefault="00F146E9" w:rsidP="00990223">
      <w:pPr>
        <w:spacing w:line="276" w:lineRule="auto"/>
        <w:rPr>
          <w:sz w:val="22"/>
          <w:szCs w:val="22"/>
        </w:rPr>
      </w:pPr>
    </w:p>
    <w:p w14:paraId="46A188A7" w14:textId="287B6BB1" w:rsidR="00F146E9" w:rsidRPr="00F146E9" w:rsidRDefault="00DB6F4A" w:rsidP="00990223">
      <w:pPr>
        <w:spacing w:line="276" w:lineRule="auto"/>
        <w:rPr>
          <w:sz w:val="22"/>
          <w:szCs w:val="22"/>
        </w:rPr>
      </w:pPr>
      <w:r w:rsidRPr="00F146E9">
        <w:rPr>
          <w:sz w:val="22"/>
          <w:szCs w:val="22"/>
        </w:rPr>
        <w:t>Hjælpespørgsmål i plenum</w:t>
      </w:r>
      <w:r w:rsidR="001662FC">
        <w:rPr>
          <w:sz w:val="22"/>
          <w:szCs w:val="22"/>
        </w:rPr>
        <w:t xml:space="preserve"> (5 min.)</w:t>
      </w:r>
      <w:r w:rsidRPr="00F146E9">
        <w:rPr>
          <w:sz w:val="22"/>
          <w:szCs w:val="22"/>
        </w:rPr>
        <w:t xml:space="preserve">: </w:t>
      </w:r>
      <w:r w:rsidR="00F146E9" w:rsidRPr="00F146E9">
        <w:rPr>
          <w:sz w:val="22"/>
          <w:szCs w:val="22"/>
        </w:rPr>
        <w:t>Bed de klyngemedlemmer, der har lavet aftaler, om at fortælle hvordan. Spørg: Hvordan hjælper vi hinanden bedst? Hjælp eventuelt med at skabe kontakt for de</w:t>
      </w:r>
      <w:r w:rsidR="00F146E9">
        <w:rPr>
          <w:sz w:val="22"/>
          <w:szCs w:val="22"/>
        </w:rPr>
        <w:t>m</w:t>
      </w:r>
      <w:r w:rsidR="00F146E9" w:rsidRPr="00F146E9">
        <w:rPr>
          <w:sz w:val="22"/>
          <w:szCs w:val="22"/>
        </w:rPr>
        <w:t xml:space="preserve">, der har behov. </w:t>
      </w:r>
    </w:p>
    <w:p w14:paraId="3E045326" w14:textId="77777777" w:rsidR="00F146E9" w:rsidRPr="00F146E9" w:rsidRDefault="00F146E9" w:rsidP="00990223">
      <w:pPr>
        <w:spacing w:line="276" w:lineRule="auto"/>
        <w:rPr>
          <w:sz w:val="22"/>
          <w:szCs w:val="22"/>
        </w:rPr>
      </w:pPr>
    </w:p>
    <w:p w14:paraId="46F6A289" w14:textId="77777777" w:rsidR="00F146E9" w:rsidRPr="005A509C" w:rsidRDefault="00F146E9" w:rsidP="00990223">
      <w:pPr>
        <w:spacing w:line="276" w:lineRule="auto"/>
        <w:rPr>
          <w:b/>
          <w:color w:val="4472C4"/>
          <w:sz w:val="28"/>
        </w:rPr>
      </w:pPr>
      <w:r>
        <w:rPr>
          <w:b/>
          <w:color w:val="4472C4"/>
          <w:sz w:val="28"/>
        </w:rPr>
        <w:t>TEMA 2</w:t>
      </w:r>
      <w:r w:rsidRPr="005A509C">
        <w:rPr>
          <w:b/>
          <w:color w:val="4472C4"/>
          <w:sz w:val="28"/>
        </w:rPr>
        <w:t xml:space="preserve">: </w:t>
      </w:r>
      <w:r w:rsidRPr="00F146E9">
        <w:rPr>
          <w:b/>
          <w:color w:val="4472C4"/>
          <w:sz w:val="28"/>
        </w:rPr>
        <w:t>Ændringer i kontakten fra og til patienter?</w:t>
      </w:r>
      <w:r>
        <w:rPr>
          <w:b/>
          <w:color w:val="4472C4"/>
          <w:sz w:val="28"/>
        </w:rPr>
        <w:t xml:space="preserve"> (</w:t>
      </w:r>
      <w:r w:rsidR="00813AD1">
        <w:rPr>
          <w:b/>
          <w:color w:val="4472C4"/>
          <w:sz w:val="28"/>
        </w:rPr>
        <w:t>20</w:t>
      </w:r>
      <w:r>
        <w:rPr>
          <w:b/>
          <w:color w:val="4472C4"/>
          <w:sz w:val="28"/>
        </w:rPr>
        <w:t xml:space="preserve"> min.)</w:t>
      </w:r>
    </w:p>
    <w:p w14:paraId="7EC6316A" w14:textId="77777777" w:rsidR="00F146E9" w:rsidRDefault="00F146E9" w:rsidP="00990223">
      <w:pPr>
        <w:spacing w:line="276" w:lineRule="auto"/>
        <w:rPr>
          <w:b/>
          <w:i/>
          <w:color w:val="FF0000"/>
        </w:rPr>
      </w:pPr>
    </w:p>
    <w:p w14:paraId="3DCDAB03" w14:textId="4C9C949D" w:rsidR="001B5172" w:rsidRDefault="001B5172" w:rsidP="00990223">
      <w:pPr>
        <w:spacing w:line="276" w:lineRule="auto"/>
        <w:rPr>
          <w:b/>
          <w:bCs/>
          <w:color w:val="4472C4"/>
        </w:rPr>
      </w:pPr>
      <w:r>
        <w:rPr>
          <w:b/>
          <w:bCs/>
          <w:color w:val="4472C4"/>
        </w:rPr>
        <w:t xml:space="preserve">Introducer kort de næste 3 grafer: </w:t>
      </w:r>
    </w:p>
    <w:p w14:paraId="58E253D5" w14:textId="77777777" w:rsidR="001B5172" w:rsidRDefault="001B5172" w:rsidP="00990223">
      <w:pPr>
        <w:spacing w:line="276" w:lineRule="auto"/>
        <w:rPr>
          <w:b/>
          <w:bCs/>
          <w:color w:val="4472C4"/>
        </w:rPr>
      </w:pPr>
    </w:p>
    <w:p w14:paraId="1462B2EF" w14:textId="09525D21" w:rsidR="00897EAA" w:rsidRPr="00897EAA" w:rsidRDefault="00897EAA" w:rsidP="00990223">
      <w:pPr>
        <w:spacing w:line="276" w:lineRule="auto"/>
        <w:rPr>
          <w:sz w:val="22"/>
          <w:szCs w:val="22"/>
        </w:rPr>
      </w:pPr>
      <w:r w:rsidRPr="005A509C">
        <w:rPr>
          <w:b/>
          <w:bCs/>
          <w:color w:val="4472C4"/>
        </w:rPr>
        <w:t>Slide</w:t>
      </w:r>
      <w:r>
        <w:rPr>
          <w:b/>
          <w:bCs/>
          <w:color w:val="4472C4"/>
        </w:rPr>
        <w:t xml:space="preserve"> </w:t>
      </w:r>
      <w:r w:rsidR="001B5172">
        <w:rPr>
          <w:b/>
          <w:bCs/>
          <w:color w:val="4472C4"/>
        </w:rPr>
        <w:t>8</w:t>
      </w:r>
      <w:r w:rsidRPr="005A509C">
        <w:rPr>
          <w:b/>
          <w:bCs/>
          <w:color w:val="4472C4"/>
        </w:rPr>
        <w:t>:</w:t>
      </w:r>
      <w:r>
        <w:rPr>
          <w:b/>
          <w:bCs/>
          <w:color w:val="4472C4"/>
        </w:rPr>
        <w:t xml:space="preserve"> </w:t>
      </w:r>
      <w:r w:rsidRPr="00DB6F4A">
        <w:rPr>
          <w:sz w:val="22"/>
          <w:szCs w:val="22"/>
        </w:rPr>
        <w:t>Indsæt graf med besvarelse på spørgsmålet:</w:t>
      </w:r>
      <w:r>
        <w:rPr>
          <w:sz w:val="22"/>
          <w:szCs w:val="22"/>
        </w:rPr>
        <w:t xml:space="preserve"> ”</w:t>
      </w:r>
      <w:r w:rsidRPr="00897EAA">
        <w:rPr>
          <w:sz w:val="22"/>
          <w:szCs w:val="22"/>
        </w:rPr>
        <w:t xml:space="preserve">Hvordan har </w:t>
      </w:r>
      <w:r w:rsidR="00813AD1">
        <w:rPr>
          <w:sz w:val="22"/>
          <w:szCs w:val="22"/>
        </w:rPr>
        <w:t>I</w:t>
      </w:r>
      <w:r w:rsidRPr="00897EAA">
        <w:rPr>
          <w:sz w:val="22"/>
          <w:szCs w:val="22"/>
        </w:rPr>
        <w:t xml:space="preserve"> tacklet de mange telefonhenvendelser?” sammen med teksten: ”Hvordan skal telefonvisitationen ske?”</w:t>
      </w:r>
    </w:p>
    <w:p w14:paraId="2BA822AC" w14:textId="77777777" w:rsidR="00A051AF" w:rsidRDefault="00A051AF" w:rsidP="00990223">
      <w:pPr>
        <w:spacing w:line="276" w:lineRule="auto"/>
        <w:rPr>
          <w:sz w:val="22"/>
          <w:szCs w:val="22"/>
        </w:rPr>
      </w:pPr>
    </w:p>
    <w:p w14:paraId="6710DD8C" w14:textId="66CF08A5" w:rsidR="00D21E3D" w:rsidRPr="001662FC" w:rsidRDefault="001662FC" w:rsidP="00990223">
      <w:pPr>
        <w:spacing w:line="276" w:lineRule="auto"/>
        <w:rPr>
          <w:sz w:val="22"/>
          <w:szCs w:val="22"/>
        </w:rPr>
      </w:pPr>
      <w:r w:rsidRPr="005A509C">
        <w:rPr>
          <w:b/>
          <w:bCs/>
          <w:color w:val="4472C4"/>
        </w:rPr>
        <w:t>Slide</w:t>
      </w:r>
      <w:r>
        <w:rPr>
          <w:b/>
          <w:bCs/>
          <w:color w:val="4472C4"/>
        </w:rPr>
        <w:t xml:space="preserve"> </w:t>
      </w:r>
      <w:r w:rsidR="0002333A">
        <w:rPr>
          <w:b/>
          <w:bCs/>
          <w:color w:val="4472C4"/>
        </w:rPr>
        <w:t>9</w:t>
      </w:r>
      <w:r>
        <w:rPr>
          <w:b/>
          <w:bCs/>
          <w:color w:val="4472C4"/>
        </w:rPr>
        <w:t xml:space="preserve">: </w:t>
      </w:r>
      <w:r w:rsidRPr="00DB6F4A">
        <w:rPr>
          <w:sz w:val="22"/>
          <w:szCs w:val="22"/>
        </w:rPr>
        <w:t xml:space="preserve">Indsæt graf med </w:t>
      </w:r>
      <w:r w:rsidRPr="001662FC">
        <w:rPr>
          <w:sz w:val="22"/>
          <w:szCs w:val="22"/>
        </w:rPr>
        <w:t>besvarelse på spørgsmålet: ”</w:t>
      </w:r>
      <w:r w:rsidR="00D21E3D" w:rsidRPr="001662FC">
        <w:rPr>
          <w:sz w:val="22"/>
          <w:szCs w:val="22"/>
        </w:rPr>
        <w:t>Er det muligt at have patientkontakt fra hjemmearbejdspladser</w:t>
      </w:r>
      <w:r w:rsidRPr="001662FC">
        <w:rPr>
          <w:sz w:val="22"/>
          <w:szCs w:val="22"/>
        </w:rPr>
        <w:t xml:space="preserve">?” sammen med teksten: </w:t>
      </w:r>
      <w:r w:rsidR="00A051AF">
        <w:rPr>
          <w:sz w:val="22"/>
          <w:szCs w:val="22"/>
        </w:rPr>
        <w:t>”</w:t>
      </w:r>
      <w:r w:rsidR="00D21E3D" w:rsidRPr="001662FC">
        <w:rPr>
          <w:sz w:val="22"/>
          <w:szCs w:val="22"/>
        </w:rPr>
        <w:t xml:space="preserve">Hvilken rolle skal hjemmearbejdspladser have? </w:t>
      </w:r>
    </w:p>
    <w:p w14:paraId="0D102D36" w14:textId="77777777" w:rsidR="001662FC" w:rsidRPr="001662FC" w:rsidRDefault="001662FC" w:rsidP="00990223">
      <w:pPr>
        <w:spacing w:line="276" w:lineRule="auto"/>
        <w:rPr>
          <w:sz w:val="22"/>
          <w:szCs w:val="22"/>
        </w:rPr>
      </w:pPr>
    </w:p>
    <w:p w14:paraId="37EF8212" w14:textId="35371363" w:rsidR="00D21E3D" w:rsidRPr="00813AD1" w:rsidRDefault="00813AD1" w:rsidP="00990223">
      <w:pPr>
        <w:spacing w:line="276" w:lineRule="auto"/>
        <w:rPr>
          <w:sz w:val="22"/>
          <w:szCs w:val="22"/>
        </w:rPr>
      </w:pPr>
      <w:r w:rsidRPr="005A509C">
        <w:rPr>
          <w:b/>
          <w:bCs/>
          <w:color w:val="4472C4"/>
        </w:rPr>
        <w:t>Slide</w:t>
      </w:r>
      <w:r>
        <w:rPr>
          <w:b/>
          <w:bCs/>
          <w:color w:val="4472C4"/>
        </w:rPr>
        <w:t xml:space="preserve"> </w:t>
      </w:r>
      <w:r w:rsidR="0002333A">
        <w:rPr>
          <w:b/>
          <w:bCs/>
          <w:color w:val="4472C4"/>
        </w:rPr>
        <w:t>10</w:t>
      </w:r>
      <w:r>
        <w:rPr>
          <w:b/>
          <w:bCs/>
          <w:color w:val="4472C4"/>
        </w:rPr>
        <w:t xml:space="preserve">: </w:t>
      </w:r>
      <w:r w:rsidRPr="00DB6F4A">
        <w:rPr>
          <w:sz w:val="22"/>
          <w:szCs w:val="22"/>
        </w:rPr>
        <w:t xml:space="preserve">Indsæt graf med </w:t>
      </w:r>
      <w:r w:rsidRPr="001662FC">
        <w:rPr>
          <w:sz w:val="22"/>
          <w:szCs w:val="22"/>
        </w:rPr>
        <w:t xml:space="preserve">besvarelse på spørgsmålet: </w:t>
      </w:r>
      <w:r>
        <w:rPr>
          <w:sz w:val="22"/>
          <w:szCs w:val="22"/>
        </w:rPr>
        <w:t>”</w:t>
      </w:r>
      <w:r w:rsidR="00D21E3D" w:rsidRPr="00813AD1">
        <w:rPr>
          <w:sz w:val="22"/>
          <w:szCs w:val="22"/>
        </w:rPr>
        <w:t>Er der sket ændringer i patienternes mulighed for tidsbestilling?</w:t>
      </w:r>
      <w:r>
        <w:rPr>
          <w:sz w:val="22"/>
          <w:szCs w:val="22"/>
        </w:rPr>
        <w:t>” sammen med teksten ”</w:t>
      </w:r>
      <w:r w:rsidR="00D21E3D" w:rsidRPr="00813AD1">
        <w:rPr>
          <w:sz w:val="22"/>
          <w:szCs w:val="22"/>
        </w:rPr>
        <w:t xml:space="preserve">Ændringer i tidsbestillingen? </w:t>
      </w:r>
    </w:p>
    <w:p w14:paraId="7A5DB837" w14:textId="77777777" w:rsidR="00813AD1" w:rsidRPr="00813AD1" w:rsidRDefault="00813AD1" w:rsidP="00990223">
      <w:pPr>
        <w:spacing w:line="276" w:lineRule="auto"/>
        <w:rPr>
          <w:sz w:val="22"/>
          <w:szCs w:val="22"/>
        </w:rPr>
      </w:pPr>
    </w:p>
    <w:p w14:paraId="69303971" w14:textId="767727BA" w:rsidR="0002333A" w:rsidRDefault="0002333A" w:rsidP="00990223">
      <w:pPr>
        <w:spacing w:line="276" w:lineRule="auto"/>
        <w:rPr>
          <w:sz w:val="22"/>
          <w:szCs w:val="22"/>
        </w:rPr>
      </w:pPr>
      <w:r w:rsidRPr="0002333A">
        <w:rPr>
          <w:b/>
          <w:bCs/>
          <w:color w:val="4472C4"/>
        </w:rPr>
        <w:t>Slide 11:</w:t>
      </w:r>
      <w:r>
        <w:rPr>
          <w:sz w:val="22"/>
          <w:szCs w:val="22"/>
        </w:rPr>
        <w:t xml:space="preserve"> Oplæg til gruppearbejde (10 min.): Brug 10 min. på det, I synes, der de vigtigste spørgsmål og udfordringer (vælg de mest interessante grafer ud). </w:t>
      </w:r>
    </w:p>
    <w:p w14:paraId="1A31F387" w14:textId="77777777" w:rsidR="0002333A" w:rsidRDefault="0002333A" w:rsidP="00990223">
      <w:pPr>
        <w:spacing w:line="276" w:lineRule="auto"/>
        <w:rPr>
          <w:sz w:val="22"/>
          <w:szCs w:val="22"/>
        </w:rPr>
      </w:pPr>
    </w:p>
    <w:p w14:paraId="2E4798A7" w14:textId="1E38F1B7" w:rsidR="0002333A" w:rsidRPr="0002333A" w:rsidRDefault="0002333A" w:rsidP="00990223">
      <w:pPr>
        <w:spacing w:line="276" w:lineRule="auto"/>
        <w:rPr>
          <w:color w:val="4472C4"/>
        </w:rPr>
      </w:pPr>
      <w:r w:rsidRPr="0002333A">
        <w:rPr>
          <w:b/>
          <w:bCs/>
          <w:color w:val="4472C4"/>
        </w:rPr>
        <w:t>Slide 1</w:t>
      </w:r>
      <w:r>
        <w:rPr>
          <w:b/>
          <w:bCs/>
          <w:color w:val="4472C4"/>
        </w:rPr>
        <w:t xml:space="preserve">2: </w:t>
      </w:r>
      <w:r w:rsidRPr="0002333A">
        <w:rPr>
          <w:color w:val="auto"/>
          <w:sz w:val="22"/>
          <w:szCs w:val="22"/>
        </w:rPr>
        <w:t>Gruppearbejde – opsamling (5 min.): Highlights fra gruppearbejdet – hvilke ideer tager I med jer?</w:t>
      </w:r>
    </w:p>
    <w:p w14:paraId="30B0A37A" w14:textId="77777777" w:rsidR="0002333A" w:rsidRDefault="0002333A" w:rsidP="00990223">
      <w:pPr>
        <w:spacing w:line="276" w:lineRule="auto"/>
        <w:rPr>
          <w:b/>
          <w:bCs/>
          <w:color w:val="4472C4"/>
        </w:rPr>
      </w:pPr>
    </w:p>
    <w:p w14:paraId="152C738D" w14:textId="1CCDB5A9" w:rsidR="0002333A" w:rsidRDefault="00813AD1" w:rsidP="009902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Hjælpespørgsmål i plenum</w:t>
      </w:r>
      <w:r w:rsidRPr="00897EAA">
        <w:rPr>
          <w:sz w:val="22"/>
          <w:szCs w:val="22"/>
        </w:rPr>
        <w:t>:</w:t>
      </w:r>
      <w:r w:rsidR="0002333A">
        <w:rPr>
          <w:sz w:val="22"/>
          <w:szCs w:val="22"/>
        </w:rPr>
        <w:t xml:space="preserve"> </w:t>
      </w:r>
      <w:r w:rsidR="00990223">
        <w:rPr>
          <w:sz w:val="22"/>
          <w:szCs w:val="22"/>
        </w:rPr>
        <w:t xml:space="preserve">Bed de, der har erfaring med hjemmearbejdspladser om at fortælle, hvilke erfaringer der har. </w:t>
      </w:r>
    </w:p>
    <w:p w14:paraId="3B212368" w14:textId="77777777" w:rsidR="0002333A" w:rsidRDefault="0002333A" w:rsidP="00990223">
      <w:pPr>
        <w:spacing w:line="276" w:lineRule="auto"/>
        <w:rPr>
          <w:sz w:val="22"/>
          <w:szCs w:val="22"/>
        </w:rPr>
      </w:pPr>
    </w:p>
    <w:p w14:paraId="78710159" w14:textId="16030A00" w:rsidR="00D21E3D" w:rsidRPr="00813AD1" w:rsidRDefault="00990223" w:rsidP="009902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Hjælpespørgsmål i plenum</w:t>
      </w:r>
      <w:r w:rsidRPr="00897E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21E3D" w:rsidRPr="00813AD1">
        <w:rPr>
          <w:sz w:val="22"/>
          <w:szCs w:val="22"/>
        </w:rPr>
        <w:t>Bed de</w:t>
      </w:r>
      <w:r w:rsidR="00D108E1">
        <w:rPr>
          <w:sz w:val="22"/>
          <w:szCs w:val="22"/>
        </w:rPr>
        <w:t>,</w:t>
      </w:r>
      <w:r w:rsidR="00D21E3D" w:rsidRPr="00813AD1">
        <w:rPr>
          <w:sz w:val="22"/>
          <w:szCs w:val="22"/>
        </w:rPr>
        <w:t xml:space="preserve"> der har ændret i patienternes mulighed for at bestille tid</w:t>
      </w:r>
      <w:r w:rsidR="00813AD1" w:rsidRPr="00813AD1">
        <w:rPr>
          <w:sz w:val="22"/>
          <w:szCs w:val="22"/>
        </w:rPr>
        <w:t xml:space="preserve"> om at fortælle, hvilke erfaringer de har.</w:t>
      </w:r>
      <w:r w:rsidR="00D21E3D" w:rsidRPr="00813AD1">
        <w:rPr>
          <w:sz w:val="22"/>
          <w:szCs w:val="22"/>
        </w:rPr>
        <w:t xml:space="preserve"> </w:t>
      </w:r>
    </w:p>
    <w:p w14:paraId="224DBEC7" w14:textId="77777777" w:rsidR="00D21E3D" w:rsidRDefault="00D21E3D" w:rsidP="00990223">
      <w:pPr>
        <w:pStyle w:val="Listeafsnit"/>
        <w:spacing w:line="276" w:lineRule="auto"/>
        <w:ind w:left="0"/>
      </w:pPr>
    </w:p>
    <w:p w14:paraId="1B9C8D1F" w14:textId="77777777" w:rsidR="00D21E3D" w:rsidRPr="001A607D" w:rsidRDefault="001A607D" w:rsidP="00990223">
      <w:pPr>
        <w:pStyle w:val="Listeafsnit"/>
        <w:spacing w:line="276" w:lineRule="auto"/>
        <w:ind w:left="0"/>
        <w:rPr>
          <w:b/>
          <w:color w:val="4472C4"/>
          <w:sz w:val="28"/>
        </w:rPr>
      </w:pPr>
      <w:r>
        <w:rPr>
          <w:b/>
          <w:color w:val="4472C4"/>
          <w:sz w:val="28"/>
        </w:rPr>
        <w:t xml:space="preserve">TEMA </w:t>
      </w:r>
      <w:r w:rsidR="00D21E3D" w:rsidRPr="001A607D">
        <w:rPr>
          <w:b/>
          <w:color w:val="4472C4"/>
          <w:sz w:val="28"/>
        </w:rPr>
        <w:t xml:space="preserve">3: Ændringer i arbejdstilrettelæggelsen </w:t>
      </w:r>
      <w:r>
        <w:rPr>
          <w:b/>
          <w:color w:val="4472C4"/>
          <w:sz w:val="28"/>
        </w:rPr>
        <w:t>(</w:t>
      </w:r>
      <w:r w:rsidR="00D21E3D" w:rsidRPr="001A607D">
        <w:rPr>
          <w:b/>
          <w:color w:val="4472C4"/>
          <w:sz w:val="28"/>
        </w:rPr>
        <w:t>15 min</w:t>
      </w:r>
      <w:r>
        <w:rPr>
          <w:b/>
          <w:color w:val="4472C4"/>
          <w:sz w:val="28"/>
        </w:rPr>
        <w:t>.)</w:t>
      </w:r>
    </w:p>
    <w:p w14:paraId="088C9BBB" w14:textId="2DB6DB61" w:rsidR="00990223" w:rsidRDefault="00990223" w:rsidP="00990223">
      <w:pPr>
        <w:spacing w:line="276" w:lineRule="auto"/>
        <w:rPr>
          <w:b/>
          <w:bCs/>
          <w:color w:val="4472C4"/>
        </w:rPr>
      </w:pPr>
      <w:r>
        <w:rPr>
          <w:b/>
          <w:bCs/>
          <w:color w:val="4472C4"/>
        </w:rPr>
        <w:t xml:space="preserve">Introducer kort de næste 4 grafer: </w:t>
      </w:r>
    </w:p>
    <w:p w14:paraId="500164BF" w14:textId="4A61E0C4" w:rsidR="00990223" w:rsidRDefault="00990223" w:rsidP="00990223">
      <w:pPr>
        <w:spacing w:line="276" w:lineRule="auto"/>
        <w:rPr>
          <w:b/>
          <w:bCs/>
          <w:color w:val="4472C4"/>
        </w:rPr>
      </w:pPr>
    </w:p>
    <w:p w14:paraId="5FDE93E9" w14:textId="51C83E8E" w:rsidR="00D21E3D" w:rsidRPr="001A607D" w:rsidRDefault="001A607D" w:rsidP="00990223">
      <w:pPr>
        <w:spacing w:line="276" w:lineRule="auto"/>
        <w:rPr>
          <w:sz w:val="22"/>
          <w:szCs w:val="22"/>
        </w:rPr>
      </w:pPr>
      <w:r w:rsidRPr="001A607D">
        <w:rPr>
          <w:b/>
          <w:bCs/>
          <w:color w:val="4472C4"/>
        </w:rPr>
        <w:t xml:space="preserve">Slide </w:t>
      </w:r>
      <w:r w:rsidR="00990223">
        <w:rPr>
          <w:b/>
          <w:bCs/>
          <w:color w:val="4472C4"/>
        </w:rPr>
        <w:t>14</w:t>
      </w:r>
      <w:r w:rsidRPr="001A607D">
        <w:rPr>
          <w:b/>
          <w:bCs/>
          <w:color w:val="4472C4"/>
        </w:rPr>
        <w:t>:</w:t>
      </w:r>
      <w:r w:rsidRPr="001A607D">
        <w:rPr>
          <w:sz w:val="22"/>
          <w:szCs w:val="22"/>
        </w:rPr>
        <w:t xml:space="preserve"> Indsæt graf med besvarelse på spørgsmålet: ”</w:t>
      </w:r>
      <w:r w:rsidR="00D21E3D" w:rsidRPr="001A607D">
        <w:rPr>
          <w:sz w:val="22"/>
          <w:szCs w:val="22"/>
        </w:rPr>
        <w:t>Er der sket ændringer i antallet af tider afsat til planlagte konsultationer hos læger?</w:t>
      </w:r>
      <w:r w:rsidRPr="001A607D">
        <w:rPr>
          <w:sz w:val="22"/>
          <w:szCs w:val="22"/>
        </w:rPr>
        <w:t>”</w:t>
      </w:r>
    </w:p>
    <w:p w14:paraId="78DD2D94" w14:textId="77777777" w:rsidR="001A607D" w:rsidRPr="001A607D" w:rsidRDefault="001A607D" w:rsidP="00990223">
      <w:pPr>
        <w:spacing w:line="276" w:lineRule="auto"/>
        <w:rPr>
          <w:sz w:val="22"/>
          <w:szCs w:val="22"/>
        </w:rPr>
      </w:pPr>
    </w:p>
    <w:p w14:paraId="582A8219" w14:textId="53E0E3DB" w:rsidR="00D21E3D" w:rsidRPr="001A607D" w:rsidRDefault="001A607D" w:rsidP="00990223">
      <w:pPr>
        <w:spacing w:line="276" w:lineRule="auto"/>
        <w:rPr>
          <w:sz w:val="22"/>
          <w:szCs w:val="22"/>
        </w:rPr>
      </w:pPr>
      <w:r w:rsidRPr="001A607D">
        <w:rPr>
          <w:b/>
          <w:bCs/>
          <w:color w:val="4472C4"/>
        </w:rPr>
        <w:t>Slide 1</w:t>
      </w:r>
      <w:r w:rsidR="00990223">
        <w:rPr>
          <w:b/>
          <w:bCs/>
          <w:color w:val="4472C4"/>
        </w:rPr>
        <w:t>5</w:t>
      </w:r>
      <w:r w:rsidRPr="001A607D">
        <w:rPr>
          <w:b/>
          <w:bCs/>
          <w:color w:val="4472C4"/>
        </w:rPr>
        <w:t>:</w:t>
      </w:r>
      <w:r>
        <w:rPr>
          <w:b/>
          <w:i/>
          <w:color w:val="FF0000"/>
        </w:rPr>
        <w:t xml:space="preserve"> </w:t>
      </w:r>
      <w:r w:rsidRPr="001A607D">
        <w:rPr>
          <w:sz w:val="22"/>
          <w:szCs w:val="22"/>
        </w:rPr>
        <w:t>Indsæt graf med besvarelse på spørgsmålet:</w:t>
      </w:r>
      <w:r>
        <w:rPr>
          <w:sz w:val="22"/>
          <w:szCs w:val="22"/>
        </w:rPr>
        <w:t xml:space="preserve"> ”</w:t>
      </w:r>
      <w:r w:rsidR="00D21E3D" w:rsidRPr="001A607D">
        <w:rPr>
          <w:sz w:val="22"/>
          <w:szCs w:val="22"/>
        </w:rPr>
        <w:t>Er der sket ændringer i antallet af tider afsat til planlagte konsultationer hos praksispersonale?</w:t>
      </w:r>
      <w:r w:rsidRPr="001A607D">
        <w:rPr>
          <w:sz w:val="22"/>
          <w:szCs w:val="22"/>
        </w:rPr>
        <w:t>”</w:t>
      </w:r>
    </w:p>
    <w:p w14:paraId="71CDD252" w14:textId="77777777" w:rsidR="001A607D" w:rsidRPr="001A607D" w:rsidRDefault="001A607D" w:rsidP="00990223">
      <w:pPr>
        <w:spacing w:line="276" w:lineRule="auto"/>
        <w:rPr>
          <w:sz w:val="22"/>
          <w:szCs w:val="22"/>
        </w:rPr>
      </w:pPr>
    </w:p>
    <w:p w14:paraId="000A7A72" w14:textId="05AE0D28" w:rsidR="00D21E3D" w:rsidRPr="001A607D" w:rsidRDefault="001A607D" w:rsidP="00990223">
      <w:pPr>
        <w:spacing w:line="276" w:lineRule="auto"/>
        <w:rPr>
          <w:sz w:val="22"/>
          <w:szCs w:val="22"/>
        </w:rPr>
      </w:pPr>
      <w:r w:rsidRPr="001A607D">
        <w:rPr>
          <w:b/>
          <w:bCs/>
          <w:color w:val="4472C4"/>
        </w:rPr>
        <w:t>Slide 1</w:t>
      </w:r>
      <w:r w:rsidR="00990223">
        <w:rPr>
          <w:b/>
          <w:bCs/>
          <w:color w:val="4472C4"/>
        </w:rPr>
        <w:t>6</w:t>
      </w:r>
      <w:r w:rsidRPr="001A607D">
        <w:rPr>
          <w:b/>
          <w:bCs/>
          <w:color w:val="4472C4"/>
        </w:rPr>
        <w:t>:</w:t>
      </w:r>
      <w:r>
        <w:rPr>
          <w:b/>
          <w:i/>
          <w:color w:val="FF0000"/>
        </w:rPr>
        <w:t xml:space="preserve"> </w:t>
      </w:r>
      <w:r w:rsidRPr="001A607D">
        <w:rPr>
          <w:sz w:val="22"/>
          <w:szCs w:val="22"/>
        </w:rPr>
        <w:t>Indsæt graf med besvarelse på spørgsmålet:</w:t>
      </w:r>
      <w:r>
        <w:rPr>
          <w:sz w:val="22"/>
          <w:szCs w:val="22"/>
        </w:rPr>
        <w:t xml:space="preserve"> ”</w:t>
      </w:r>
      <w:r w:rsidR="00D21E3D" w:rsidRPr="001A607D">
        <w:rPr>
          <w:sz w:val="22"/>
          <w:szCs w:val="22"/>
        </w:rPr>
        <w:t>Er der sket ændringer i antallet af tider afsat til telefon/video konsultationer hos læger?</w:t>
      </w:r>
      <w:r w:rsidRPr="001A607D">
        <w:rPr>
          <w:sz w:val="22"/>
          <w:szCs w:val="22"/>
        </w:rPr>
        <w:t>”</w:t>
      </w:r>
    </w:p>
    <w:p w14:paraId="5878BA45" w14:textId="77777777" w:rsidR="00990223" w:rsidRDefault="00990223" w:rsidP="00990223">
      <w:pPr>
        <w:spacing w:line="276" w:lineRule="auto"/>
        <w:rPr>
          <w:b/>
          <w:bCs/>
          <w:color w:val="4472C4"/>
        </w:rPr>
      </w:pPr>
    </w:p>
    <w:p w14:paraId="2A21F855" w14:textId="647ADCE2" w:rsidR="00D21E3D" w:rsidRPr="001A607D" w:rsidRDefault="001A607D" w:rsidP="00990223">
      <w:pPr>
        <w:spacing w:line="276" w:lineRule="auto"/>
        <w:rPr>
          <w:sz w:val="22"/>
          <w:szCs w:val="22"/>
        </w:rPr>
      </w:pPr>
      <w:r w:rsidRPr="001A607D">
        <w:rPr>
          <w:b/>
          <w:bCs/>
          <w:color w:val="4472C4"/>
        </w:rPr>
        <w:t>Slide 1</w:t>
      </w:r>
      <w:r w:rsidR="00990223">
        <w:rPr>
          <w:b/>
          <w:bCs/>
          <w:color w:val="4472C4"/>
        </w:rPr>
        <w:t>7</w:t>
      </w:r>
      <w:r w:rsidRPr="001A607D">
        <w:rPr>
          <w:b/>
          <w:bCs/>
          <w:color w:val="4472C4"/>
        </w:rPr>
        <w:t xml:space="preserve">: </w:t>
      </w:r>
      <w:r w:rsidRPr="001A607D">
        <w:rPr>
          <w:sz w:val="22"/>
          <w:szCs w:val="22"/>
        </w:rPr>
        <w:t>Indsæt graf med besvarelse på spørgsmålet: ”</w:t>
      </w:r>
      <w:r w:rsidR="00D21E3D" w:rsidRPr="001A607D">
        <w:rPr>
          <w:sz w:val="22"/>
          <w:szCs w:val="22"/>
        </w:rPr>
        <w:t>Er der sket ændringer i antallet af labtider?</w:t>
      </w:r>
      <w:r w:rsidRPr="001A607D">
        <w:rPr>
          <w:sz w:val="22"/>
          <w:szCs w:val="22"/>
        </w:rPr>
        <w:t>”</w:t>
      </w:r>
    </w:p>
    <w:p w14:paraId="74409BD5" w14:textId="77777777" w:rsidR="001A607D" w:rsidRPr="001A607D" w:rsidRDefault="001A607D" w:rsidP="00990223">
      <w:pPr>
        <w:spacing w:line="276" w:lineRule="auto"/>
        <w:rPr>
          <w:b/>
          <w:i/>
          <w:color w:val="FF0000"/>
          <w:sz w:val="22"/>
          <w:szCs w:val="22"/>
        </w:rPr>
      </w:pPr>
    </w:p>
    <w:p w14:paraId="4393570C" w14:textId="69B23CA4" w:rsidR="00D21E3D" w:rsidRPr="001A607D" w:rsidRDefault="00990223" w:rsidP="00990223">
      <w:pPr>
        <w:spacing w:line="276" w:lineRule="auto"/>
        <w:rPr>
          <w:sz w:val="22"/>
          <w:szCs w:val="22"/>
        </w:rPr>
      </w:pPr>
      <w:r w:rsidRPr="00990223">
        <w:rPr>
          <w:b/>
          <w:bCs/>
          <w:color w:val="4472C4"/>
        </w:rPr>
        <w:t>Slide 18:</w:t>
      </w:r>
      <w:r>
        <w:rPr>
          <w:sz w:val="22"/>
          <w:szCs w:val="22"/>
        </w:rPr>
        <w:t xml:space="preserve"> </w:t>
      </w:r>
      <w:r w:rsidR="001A607D" w:rsidRPr="001A607D">
        <w:rPr>
          <w:sz w:val="22"/>
          <w:szCs w:val="22"/>
        </w:rPr>
        <w:t xml:space="preserve">Oplæg til gruppearbejde (10 min.): </w:t>
      </w:r>
      <w:r>
        <w:rPr>
          <w:sz w:val="22"/>
          <w:szCs w:val="22"/>
        </w:rPr>
        <w:t xml:space="preserve">Brug 10 min. på at drøfte de </w:t>
      </w:r>
      <w:r w:rsidR="00D21E3D" w:rsidRPr="001A607D">
        <w:rPr>
          <w:sz w:val="22"/>
          <w:szCs w:val="22"/>
        </w:rPr>
        <w:t>ændringer</w:t>
      </w:r>
      <w:r>
        <w:rPr>
          <w:sz w:val="22"/>
          <w:szCs w:val="22"/>
        </w:rPr>
        <w:t xml:space="preserve">, </w:t>
      </w:r>
      <w:r w:rsidR="001A607D" w:rsidRPr="001A607D">
        <w:rPr>
          <w:sz w:val="22"/>
          <w:szCs w:val="22"/>
        </w:rPr>
        <w:t>I</w:t>
      </w:r>
      <w:r w:rsidR="00D21E3D" w:rsidRPr="001A6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har </w:t>
      </w:r>
      <w:r w:rsidR="00D21E3D" w:rsidRPr="001A607D">
        <w:rPr>
          <w:sz w:val="22"/>
          <w:szCs w:val="22"/>
        </w:rPr>
        <w:t>foretaget</w:t>
      </w:r>
      <w:r>
        <w:rPr>
          <w:sz w:val="22"/>
          <w:szCs w:val="22"/>
        </w:rPr>
        <w:t>.</w:t>
      </w:r>
      <w:r w:rsidR="00D21E3D" w:rsidRPr="001A607D">
        <w:rPr>
          <w:sz w:val="22"/>
          <w:szCs w:val="22"/>
        </w:rPr>
        <w:t xml:space="preserve"> Hvordan har det fungeret? </w:t>
      </w:r>
      <w:r>
        <w:rPr>
          <w:sz w:val="22"/>
          <w:szCs w:val="22"/>
        </w:rPr>
        <w:t>Hvad har I af gode ideer?</w:t>
      </w:r>
    </w:p>
    <w:p w14:paraId="067F31EB" w14:textId="77777777" w:rsidR="001A607D" w:rsidRPr="001A607D" w:rsidRDefault="001A607D" w:rsidP="00990223">
      <w:pPr>
        <w:spacing w:line="276" w:lineRule="auto"/>
        <w:rPr>
          <w:sz w:val="22"/>
          <w:szCs w:val="22"/>
        </w:rPr>
      </w:pPr>
    </w:p>
    <w:p w14:paraId="5DFA49C4" w14:textId="77777777" w:rsidR="00990223" w:rsidRPr="0002333A" w:rsidRDefault="00990223" w:rsidP="00990223">
      <w:pPr>
        <w:spacing w:line="276" w:lineRule="auto"/>
        <w:rPr>
          <w:color w:val="4472C4"/>
        </w:rPr>
      </w:pPr>
      <w:r w:rsidRPr="00990223">
        <w:rPr>
          <w:b/>
          <w:bCs/>
          <w:color w:val="4472C4"/>
        </w:rPr>
        <w:t>Slide 1</w:t>
      </w:r>
      <w:r>
        <w:rPr>
          <w:b/>
          <w:bCs/>
          <w:color w:val="4472C4"/>
        </w:rPr>
        <w:t>9</w:t>
      </w:r>
      <w:r w:rsidRPr="00990223">
        <w:rPr>
          <w:b/>
          <w:bCs/>
          <w:color w:val="4472C4"/>
        </w:rPr>
        <w:t>:</w:t>
      </w:r>
      <w:r>
        <w:rPr>
          <w:sz w:val="22"/>
          <w:szCs w:val="22"/>
        </w:rPr>
        <w:t xml:space="preserve"> </w:t>
      </w:r>
      <w:r w:rsidRPr="0002333A">
        <w:rPr>
          <w:color w:val="auto"/>
          <w:sz w:val="22"/>
          <w:szCs w:val="22"/>
        </w:rPr>
        <w:t>Gruppearbejde – opsamling (5 min.): Highlights fra gruppearbejdet – hvilke ideer tager I med jer?</w:t>
      </w:r>
    </w:p>
    <w:p w14:paraId="26D20339" w14:textId="77777777" w:rsidR="00D21E3D" w:rsidRDefault="00D21E3D" w:rsidP="00990223">
      <w:pPr>
        <w:spacing w:line="276" w:lineRule="auto"/>
        <w:rPr>
          <w:b/>
        </w:rPr>
      </w:pPr>
    </w:p>
    <w:p w14:paraId="61D2703B" w14:textId="038ACFF8" w:rsidR="00D21E3D" w:rsidRPr="001A607D" w:rsidRDefault="001A607D" w:rsidP="00990223">
      <w:pPr>
        <w:spacing w:line="276" w:lineRule="auto"/>
        <w:rPr>
          <w:b/>
          <w:bCs/>
          <w:color w:val="4472C4"/>
        </w:rPr>
      </w:pPr>
      <w:r w:rsidRPr="001A607D">
        <w:rPr>
          <w:b/>
          <w:bCs/>
          <w:color w:val="4472C4"/>
        </w:rPr>
        <w:t xml:space="preserve">Slide </w:t>
      </w:r>
      <w:r w:rsidR="00990223">
        <w:rPr>
          <w:b/>
          <w:bCs/>
          <w:color w:val="4472C4"/>
        </w:rPr>
        <w:t>20</w:t>
      </w:r>
      <w:r w:rsidRPr="001A607D">
        <w:rPr>
          <w:b/>
          <w:bCs/>
          <w:color w:val="4472C4"/>
        </w:rPr>
        <w:t xml:space="preserve">: </w:t>
      </w:r>
      <w:r>
        <w:rPr>
          <w:b/>
          <w:bCs/>
          <w:color w:val="4472C4"/>
        </w:rPr>
        <w:t>Afrunding (5 min.)</w:t>
      </w:r>
    </w:p>
    <w:p w14:paraId="61286F0F" w14:textId="798996FB" w:rsidR="00E93808" w:rsidRDefault="00577A38" w:rsidP="00990223">
      <w:pPr>
        <w:widowControl/>
        <w:autoSpaceDE/>
        <w:autoSpaceDN/>
        <w:adjustRightInd/>
        <w:spacing w:after="160" w:line="276" w:lineRule="auto"/>
        <w:textAlignment w:val="auto"/>
        <w:rPr>
          <w:sz w:val="22"/>
          <w:szCs w:val="22"/>
        </w:rPr>
      </w:pPr>
      <w:r w:rsidRPr="001A607D">
        <w:rPr>
          <w:sz w:val="22"/>
          <w:szCs w:val="22"/>
        </w:rPr>
        <w:t>Hjælpespørgsmål i plenum</w:t>
      </w:r>
      <w:r w:rsidR="00E93808">
        <w:rPr>
          <w:sz w:val="22"/>
          <w:szCs w:val="22"/>
        </w:rPr>
        <w:t xml:space="preserve">: Hvilke gode ideer tager </w:t>
      </w:r>
      <w:r w:rsidR="00D108E1">
        <w:rPr>
          <w:sz w:val="22"/>
          <w:szCs w:val="22"/>
        </w:rPr>
        <w:t>I</w:t>
      </w:r>
      <w:r w:rsidR="00E93808">
        <w:rPr>
          <w:sz w:val="22"/>
          <w:szCs w:val="22"/>
        </w:rPr>
        <w:t xml:space="preserve"> med </w:t>
      </w:r>
      <w:r>
        <w:rPr>
          <w:sz w:val="22"/>
          <w:szCs w:val="22"/>
        </w:rPr>
        <w:t>j</w:t>
      </w:r>
      <w:r w:rsidR="00E93808">
        <w:rPr>
          <w:sz w:val="22"/>
          <w:szCs w:val="22"/>
        </w:rPr>
        <w:t>er?</w:t>
      </w:r>
      <w:r w:rsidR="005C2E51">
        <w:rPr>
          <w:sz w:val="22"/>
          <w:szCs w:val="22"/>
        </w:rPr>
        <w:t xml:space="preserve"> Husk at udfylde refleksionsarket</w:t>
      </w:r>
      <w:r w:rsidR="00015C77">
        <w:rPr>
          <w:sz w:val="22"/>
          <w:szCs w:val="22"/>
        </w:rPr>
        <w:t xml:space="preserve"> og evt. del det med klinikken. </w:t>
      </w:r>
    </w:p>
    <w:sectPr w:rsidR="00E93808" w:rsidSect="00124573">
      <w:headerReference w:type="default" r:id="rId19"/>
      <w:footerReference w:type="default" r:id="rId20"/>
      <w:headerReference w:type="first" r:id="rId21"/>
      <w:pgSz w:w="11900" w:h="16840"/>
      <w:pgMar w:top="2552" w:right="126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0C61" w14:textId="77777777" w:rsidR="00D74276" w:rsidRDefault="00D74276" w:rsidP="00206FB4">
      <w:r>
        <w:separator/>
      </w:r>
    </w:p>
  </w:endnote>
  <w:endnote w:type="continuationSeparator" w:id="0">
    <w:p w14:paraId="744512E7" w14:textId="77777777" w:rsidR="00D74276" w:rsidRDefault="00D74276" w:rsidP="0020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4471" w14:textId="68887932" w:rsidR="00DD012E" w:rsidRDefault="00DD012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C4279">
      <w:rPr>
        <w:noProof/>
      </w:rPr>
      <w:t>6</w:t>
    </w:r>
    <w:r>
      <w:fldChar w:fldCharType="end"/>
    </w:r>
  </w:p>
  <w:p w14:paraId="3F6E795E" w14:textId="77777777" w:rsidR="00DD012E" w:rsidRDefault="00DD01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B7BC" w14:textId="77777777" w:rsidR="00D74276" w:rsidRDefault="00D74276" w:rsidP="00206FB4">
      <w:r>
        <w:separator/>
      </w:r>
    </w:p>
  </w:footnote>
  <w:footnote w:type="continuationSeparator" w:id="0">
    <w:p w14:paraId="0AE34CCD" w14:textId="77777777" w:rsidR="00D74276" w:rsidRDefault="00D74276" w:rsidP="0020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1D6A" w14:textId="276544C5" w:rsidR="00401436" w:rsidRDefault="00AC4279" w:rsidP="00283A98">
    <w:pPr>
      <w:pStyle w:val="Sidehoved"/>
      <w:ind w:left="6663"/>
    </w:pPr>
    <w:r w:rsidRPr="008B0F76">
      <w:rPr>
        <w:noProof/>
        <w:lang w:eastAsia="da-DK"/>
      </w:rPr>
      <w:drawing>
        <wp:inline distT="0" distB="0" distL="0" distR="0" wp14:anchorId="1CBB3341" wp14:editId="26DA7FCB">
          <wp:extent cx="1623060" cy="91440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7F08" w14:textId="44EB15F9" w:rsidR="00401436" w:rsidRPr="003070AC" w:rsidRDefault="00AC4279" w:rsidP="00283A98">
    <w:pPr>
      <w:pStyle w:val="Titel"/>
    </w:pPr>
    <w:r w:rsidRPr="001A172F">
      <w:rPr>
        <w:lang w:val="da-DK"/>
      </w:rPr>
      <w:drawing>
        <wp:inline distT="0" distB="0" distL="0" distR="0" wp14:anchorId="54AA08B9" wp14:editId="2E030532">
          <wp:extent cx="1623060" cy="914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11285" w14:textId="77777777" w:rsidR="00401436" w:rsidRPr="003070AC" w:rsidRDefault="00401436" w:rsidP="003070AC">
    <w:pPr>
      <w:pStyle w:val="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49B"/>
    <w:multiLevelType w:val="hybridMultilevel"/>
    <w:tmpl w:val="48E87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E31"/>
    <w:multiLevelType w:val="hybridMultilevel"/>
    <w:tmpl w:val="01128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06B"/>
    <w:multiLevelType w:val="hybridMultilevel"/>
    <w:tmpl w:val="447CAAB6"/>
    <w:lvl w:ilvl="0" w:tplc="E94210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7EC"/>
    <w:multiLevelType w:val="hybridMultilevel"/>
    <w:tmpl w:val="0E1820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FAA"/>
    <w:multiLevelType w:val="hybridMultilevel"/>
    <w:tmpl w:val="782EE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1618"/>
    <w:multiLevelType w:val="multilevel"/>
    <w:tmpl w:val="77E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90EB1"/>
    <w:multiLevelType w:val="hybridMultilevel"/>
    <w:tmpl w:val="83BE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A2342"/>
    <w:multiLevelType w:val="hybridMultilevel"/>
    <w:tmpl w:val="CA34B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2F68"/>
    <w:multiLevelType w:val="hybridMultilevel"/>
    <w:tmpl w:val="EFEE2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1599"/>
    <w:multiLevelType w:val="hybridMultilevel"/>
    <w:tmpl w:val="760C1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2DE8"/>
    <w:multiLevelType w:val="hybridMultilevel"/>
    <w:tmpl w:val="B1C07F94"/>
    <w:lvl w:ilvl="0" w:tplc="4D4817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B1973"/>
    <w:multiLevelType w:val="hybridMultilevel"/>
    <w:tmpl w:val="3042A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33F7E"/>
    <w:multiLevelType w:val="hybridMultilevel"/>
    <w:tmpl w:val="192E63CA"/>
    <w:lvl w:ilvl="0" w:tplc="9BB29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5AC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5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0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4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6B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8F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89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AC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4A5"/>
    <w:multiLevelType w:val="hybridMultilevel"/>
    <w:tmpl w:val="2D28C2DE"/>
    <w:lvl w:ilvl="0" w:tplc="4D4817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05DF6"/>
    <w:multiLevelType w:val="hybridMultilevel"/>
    <w:tmpl w:val="069AA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17"/>
    <w:rsid w:val="00015C77"/>
    <w:rsid w:val="0002333A"/>
    <w:rsid w:val="00035C6A"/>
    <w:rsid w:val="000C3237"/>
    <w:rsid w:val="000C6E5D"/>
    <w:rsid w:val="000D6E22"/>
    <w:rsid w:val="000E1846"/>
    <w:rsid w:val="000E7EFD"/>
    <w:rsid w:val="00124573"/>
    <w:rsid w:val="001317BA"/>
    <w:rsid w:val="001662FC"/>
    <w:rsid w:val="00166DEF"/>
    <w:rsid w:val="001A607D"/>
    <w:rsid w:val="001B5172"/>
    <w:rsid w:val="001B781A"/>
    <w:rsid w:val="001B7DBC"/>
    <w:rsid w:val="001D3407"/>
    <w:rsid w:val="00206FB4"/>
    <w:rsid w:val="002371F9"/>
    <w:rsid w:val="00243637"/>
    <w:rsid w:val="00252ACD"/>
    <w:rsid w:val="002768C0"/>
    <w:rsid w:val="00283A98"/>
    <w:rsid w:val="002D6F6E"/>
    <w:rsid w:val="002F3BE7"/>
    <w:rsid w:val="003070AC"/>
    <w:rsid w:val="003318F0"/>
    <w:rsid w:val="003405E6"/>
    <w:rsid w:val="00367006"/>
    <w:rsid w:val="003E5D10"/>
    <w:rsid w:val="003F646A"/>
    <w:rsid w:val="004004E3"/>
    <w:rsid w:val="00401436"/>
    <w:rsid w:val="00474D4D"/>
    <w:rsid w:val="0047700B"/>
    <w:rsid w:val="00477468"/>
    <w:rsid w:val="004C4E56"/>
    <w:rsid w:val="004D7376"/>
    <w:rsid w:val="004E3CF8"/>
    <w:rsid w:val="004E40A0"/>
    <w:rsid w:val="00511536"/>
    <w:rsid w:val="00513CAF"/>
    <w:rsid w:val="0052209A"/>
    <w:rsid w:val="0054549D"/>
    <w:rsid w:val="00577A38"/>
    <w:rsid w:val="005A509C"/>
    <w:rsid w:val="005A50EF"/>
    <w:rsid w:val="005C2E51"/>
    <w:rsid w:val="005F2FCA"/>
    <w:rsid w:val="00606C24"/>
    <w:rsid w:val="00617990"/>
    <w:rsid w:val="00633F3D"/>
    <w:rsid w:val="00663F9C"/>
    <w:rsid w:val="006753D0"/>
    <w:rsid w:val="00681B86"/>
    <w:rsid w:val="006A14BE"/>
    <w:rsid w:val="0071475C"/>
    <w:rsid w:val="00776B16"/>
    <w:rsid w:val="007843E1"/>
    <w:rsid w:val="007A6131"/>
    <w:rsid w:val="007A63B1"/>
    <w:rsid w:val="007F2192"/>
    <w:rsid w:val="00813AD1"/>
    <w:rsid w:val="00834DA1"/>
    <w:rsid w:val="0083614F"/>
    <w:rsid w:val="008645BA"/>
    <w:rsid w:val="00897EAA"/>
    <w:rsid w:val="008B0F76"/>
    <w:rsid w:val="008B57DD"/>
    <w:rsid w:val="008E3ED7"/>
    <w:rsid w:val="00902DEE"/>
    <w:rsid w:val="00907926"/>
    <w:rsid w:val="00922F5D"/>
    <w:rsid w:val="00926231"/>
    <w:rsid w:val="009445A1"/>
    <w:rsid w:val="00962AA9"/>
    <w:rsid w:val="009706A2"/>
    <w:rsid w:val="00981F78"/>
    <w:rsid w:val="00990223"/>
    <w:rsid w:val="009949F5"/>
    <w:rsid w:val="009B062E"/>
    <w:rsid w:val="009B7EDE"/>
    <w:rsid w:val="009D1CC1"/>
    <w:rsid w:val="009F60AA"/>
    <w:rsid w:val="00A051AF"/>
    <w:rsid w:val="00A442ED"/>
    <w:rsid w:val="00A4662C"/>
    <w:rsid w:val="00A53DED"/>
    <w:rsid w:val="00A86DB8"/>
    <w:rsid w:val="00AA3E57"/>
    <w:rsid w:val="00AA6AFB"/>
    <w:rsid w:val="00AC1B42"/>
    <w:rsid w:val="00AC4279"/>
    <w:rsid w:val="00B00578"/>
    <w:rsid w:val="00B01EC7"/>
    <w:rsid w:val="00B06637"/>
    <w:rsid w:val="00B1015F"/>
    <w:rsid w:val="00B55A99"/>
    <w:rsid w:val="00B578D9"/>
    <w:rsid w:val="00B65451"/>
    <w:rsid w:val="00B91634"/>
    <w:rsid w:val="00BC2E8E"/>
    <w:rsid w:val="00C03084"/>
    <w:rsid w:val="00C32577"/>
    <w:rsid w:val="00C53186"/>
    <w:rsid w:val="00C631AD"/>
    <w:rsid w:val="00CA0E17"/>
    <w:rsid w:val="00CE6A58"/>
    <w:rsid w:val="00CF6B05"/>
    <w:rsid w:val="00CF6F0F"/>
    <w:rsid w:val="00D05C06"/>
    <w:rsid w:val="00D104CF"/>
    <w:rsid w:val="00D108E1"/>
    <w:rsid w:val="00D11056"/>
    <w:rsid w:val="00D21E3D"/>
    <w:rsid w:val="00D2588A"/>
    <w:rsid w:val="00D5487F"/>
    <w:rsid w:val="00D73C17"/>
    <w:rsid w:val="00D73C9B"/>
    <w:rsid w:val="00D74276"/>
    <w:rsid w:val="00DB6F4A"/>
    <w:rsid w:val="00DC4E70"/>
    <w:rsid w:val="00DD012E"/>
    <w:rsid w:val="00DD7123"/>
    <w:rsid w:val="00DE7CDC"/>
    <w:rsid w:val="00E1178D"/>
    <w:rsid w:val="00E7321C"/>
    <w:rsid w:val="00E7526F"/>
    <w:rsid w:val="00E93037"/>
    <w:rsid w:val="00E93808"/>
    <w:rsid w:val="00EA712A"/>
    <w:rsid w:val="00ED76E9"/>
    <w:rsid w:val="00F03613"/>
    <w:rsid w:val="00F146E9"/>
    <w:rsid w:val="00F56731"/>
    <w:rsid w:val="00F83691"/>
    <w:rsid w:val="00FA299A"/>
    <w:rsid w:val="00FB3DFC"/>
    <w:rsid w:val="00FD108F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92ADE"/>
  <w14:defaultImageDpi w14:val="300"/>
  <w15:chartTrackingRefBased/>
  <w15:docId w15:val="{799F99DB-B7EB-4490-BB86-78571C32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 w:qFormat="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C7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autoRedefine/>
    <w:uiPriority w:val="9"/>
    <w:qFormat/>
    <w:rsid w:val="00C53186"/>
    <w:pPr>
      <w:spacing w:before="100" w:beforeAutospacing="1" w:after="100" w:afterAutospacing="1"/>
      <w:outlineLvl w:val="0"/>
    </w:pPr>
    <w:rPr>
      <w:b/>
      <w:bCs/>
      <w:kern w:val="36"/>
      <w:sz w:val="44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3070AC"/>
    <w:pPr>
      <w:keepNext/>
      <w:keepLines/>
      <w:spacing w:before="200" w:after="120"/>
      <w:outlineLvl w:val="1"/>
    </w:pPr>
    <w:rPr>
      <w:rFonts w:eastAsia="MS Gothic" w:cs="Times New Roman"/>
      <w:b/>
      <w:sz w:val="32"/>
    </w:rPr>
  </w:style>
  <w:style w:type="paragraph" w:styleId="Overskrift3">
    <w:name w:val="heading 3"/>
    <w:basedOn w:val="Normal"/>
    <w:link w:val="Overskrift3Tegn"/>
    <w:autoRedefine/>
    <w:uiPriority w:val="9"/>
    <w:qFormat/>
    <w:rsid w:val="003070AC"/>
    <w:pPr>
      <w:spacing w:before="160"/>
      <w:outlineLvl w:val="2"/>
    </w:pPr>
    <w:rPr>
      <w:bCs/>
      <w:sz w:val="28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53186"/>
    <w:pPr>
      <w:keepNext/>
      <w:keepLines/>
      <w:spacing w:before="200"/>
      <w:outlineLvl w:val="3"/>
    </w:pPr>
    <w:rPr>
      <w:rFonts w:eastAsia="MS Gothic" w:cs="Times New Roman"/>
      <w:bCs/>
      <w:i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53186"/>
    <w:rPr>
      <w:rFonts w:ascii="Arial" w:hAnsi="Arial"/>
      <w:b/>
      <w:bCs/>
      <w:noProof/>
      <w:kern w:val="36"/>
      <w:sz w:val="44"/>
      <w:szCs w:val="48"/>
      <w:lang w:val="da-DK"/>
    </w:rPr>
  </w:style>
  <w:style w:type="character" w:customStyle="1" w:styleId="Overskrift2Tegn">
    <w:name w:val="Overskrift 2 Tegn"/>
    <w:link w:val="Overskrift2"/>
    <w:uiPriority w:val="9"/>
    <w:rsid w:val="003070AC"/>
    <w:rPr>
      <w:rFonts w:ascii="Calibri" w:eastAsia="MS Gothic" w:hAnsi="Calibri" w:cs="Times New Roman"/>
      <w:b/>
      <w:color w:val="000000"/>
      <w:sz w:val="32"/>
      <w:lang w:val="da-DK"/>
    </w:rPr>
  </w:style>
  <w:style w:type="character" w:customStyle="1" w:styleId="Overskrift3Tegn">
    <w:name w:val="Overskrift 3 Tegn"/>
    <w:link w:val="Overskrift3"/>
    <w:uiPriority w:val="9"/>
    <w:rsid w:val="003070AC"/>
    <w:rPr>
      <w:rFonts w:ascii="Calibri" w:hAnsi="Calibri" w:cs="Calibri"/>
      <w:bCs/>
      <w:color w:val="000000"/>
      <w:sz w:val="28"/>
      <w:szCs w:val="27"/>
      <w:lang w:val="da-DK"/>
    </w:rPr>
  </w:style>
  <w:style w:type="character" w:customStyle="1" w:styleId="Overskrift4Tegn">
    <w:name w:val="Overskrift 4 Tegn"/>
    <w:link w:val="Overskrift4"/>
    <w:uiPriority w:val="9"/>
    <w:semiHidden/>
    <w:rsid w:val="00C53186"/>
    <w:rPr>
      <w:rFonts w:ascii="Arial" w:eastAsia="MS Gothic" w:hAnsi="Arial" w:cs="Times New Roman"/>
      <w:bCs/>
      <w:iCs/>
      <w:noProof/>
      <w:color w:val="000000"/>
      <w:sz w:val="28"/>
      <w:szCs w:val="28"/>
      <w:u w:val="single"/>
      <w:lang w:val="da-DK"/>
    </w:rPr>
  </w:style>
  <w:style w:type="paragraph" w:customStyle="1" w:styleId="Farvetliste-fremhvningsfarve11">
    <w:name w:val="Farvet liste - fremhævningsfarve 11"/>
    <w:basedOn w:val="Normal"/>
    <w:uiPriority w:val="34"/>
    <w:rsid w:val="00C5318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4D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74D4D"/>
    <w:rPr>
      <w:rFonts w:ascii="Calibri" w:eastAsia="Times New Roman" w:hAnsi="Calibri" w:cs="Times New Roman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74D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74D4D"/>
    <w:rPr>
      <w:rFonts w:ascii="Calibri" w:eastAsia="Times New Roman" w:hAnsi="Calibri" w:cs="Times New Roman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D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4D4D"/>
    <w:rPr>
      <w:rFonts w:ascii="Lucida Grande" w:eastAsia="Times New Roman" w:hAnsi="Lucida Grande" w:cs="Times New Roman"/>
      <w:sz w:val="18"/>
      <w:szCs w:val="18"/>
      <w:lang w:val="da-DK"/>
    </w:rPr>
  </w:style>
  <w:style w:type="paragraph" w:styleId="Brdtekst">
    <w:name w:val="Body Text"/>
    <w:basedOn w:val="Normal"/>
    <w:link w:val="BrdtekstTegn"/>
    <w:uiPriority w:val="1"/>
    <w:rsid w:val="00474D4D"/>
    <w:pPr>
      <w:adjustRightInd/>
      <w:textAlignment w:val="auto"/>
    </w:pPr>
    <w:rPr>
      <w:rFonts w:eastAsia="Calibri"/>
      <w:sz w:val="19"/>
      <w:szCs w:val="19"/>
      <w:lang w:val="en-US" w:eastAsia="en-US" w:bidi="en-US"/>
    </w:rPr>
  </w:style>
  <w:style w:type="character" w:customStyle="1" w:styleId="BrdtekstTegn">
    <w:name w:val="Brødtekst Tegn"/>
    <w:link w:val="Brdtekst"/>
    <w:uiPriority w:val="1"/>
    <w:rsid w:val="00474D4D"/>
    <w:rPr>
      <w:rFonts w:ascii="Calibri" w:eastAsia="Calibri" w:hAnsi="Calibri" w:cs="Calibri"/>
      <w:sz w:val="19"/>
      <w:szCs w:val="19"/>
      <w:lang w:eastAsia="en-US" w:bidi="en-US"/>
    </w:rPr>
  </w:style>
  <w:style w:type="character" w:styleId="Hyperlink">
    <w:name w:val="Hyperlink"/>
    <w:uiPriority w:val="99"/>
    <w:unhideWhenUsed/>
    <w:rsid w:val="00474D4D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474D4D"/>
  </w:style>
  <w:style w:type="paragraph" w:customStyle="1" w:styleId="Mediumgitter21">
    <w:name w:val="Medium gitter 21"/>
    <w:uiPriority w:val="1"/>
    <w:rsid w:val="003070AC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Titel">
    <w:name w:val="Title"/>
    <w:aliases w:val="Header"/>
    <w:basedOn w:val="Sidehoved"/>
    <w:next w:val="Normal"/>
    <w:link w:val="TitelTegn"/>
    <w:uiPriority w:val="10"/>
    <w:qFormat/>
    <w:rsid w:val="003070AC"/>
    <w:pPr>
      <w:tabs>
        <w:tab w:val="clear" w:pos="4819"/>
      </w:tabs>
      <w:spacing w:line="240" w:lineRule="auto"/>
      <w:ind w:left="6662"/>
    </w:pPr>
    <w:rPr>
      <w:noProof/>
      <w:sz w:val="19"/>
      <w:lang w:val="en-US" w:eastAsia="da-DK"/>
    </w:rPr>
  </w:style>
  <w:style w:type="character" w:customStyle="1" w:styleId="TitelTegn">
    <w:name w:val="Titel Tegn"/>
    <w:aliases w:val="Header Tegn"/>
    <w:link w:val="Titel"/>
    <w:uiPriority w:val="10"/>
    <w:rsid w:val="003070AC"/>
    <w:rPr>
      <w:rFonts w:ascii="Calibri" w:hAnsi="Calibri" w:cs="Calibri"/>
      <w:noProof/>
      <w:color w:val="000000"/>
      <w:sz w:val="19"/>
      <w:lang w:eastAsia="da-DK"/>
    </w:rPr>
  </w:style>
  <w:style w:type="character" w:customStyle="1" w:styleId="Almindeligtabel31">
    <w:name w:val="Almindelig tabel 31"/>
    <w:uiPriority w:val="19"/>
    <w:rsid w:val="003070AC"/>
    <w:rPr>
      <w:i/>
      <w:iCs/>
      <w:color w:val="808080"/>
    </w:rPr>
  </w:style>
  <w:style w:type="character" w:styleId="Fremhv">
    <w:name w:val="Emphasis"/>
    <w:uiPriority w:val="20"/>
    <w:qFormat/>
    <w:rsid w:val="003070AC"/>
    <w:rPr>
      <w:i/>
      <w:iCs/>
    </w:rPr>
  </w:style>
  <w:style w:type="character" w:customStyle="1" w:styleId="Almindeligtabel41">
    <w:name w:val="Almindelig tabel 41"/>
    <w:uiPriority w:val="21"/>
    <w:qFormat/>
    <w:rsid w:val="003070AC"/>
    <w:rPr>
      <w:b/>
      <w:bCs/>
      <w:i/>
      <w:iCs/>
      <w:color w:val="000000"/>
    </w:rPr>
  </w:style>
  <w:style w:type="character" w:customStyle="1" w:styleId="Ulstomtale1">
    <w:name w:val="Uløst omtale1"/>
    <w:uiPriority w:val="99"/>
    <w:semiHidden/>
    <w:unhideWhenUsed/>
    <w:rsid w:val="00776B16"/>
    <w:rPr>
      <w:color w:val="605E5C"/>
      <w:shd w:val="clear" w:color="auto" w:fill="E1DFDD"/>
    </w:rPr>
  </w:style>
  <w:style w:type="paragraph" w:customStyle="1" w:styleId="m-breadcrumbsitem">
    <w:name w:val="m-breadcrumbs__item"/>
    <w:basedOn w:val="Normal"/>
    <w:rsid w:val="00776B1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m-breadcrumbsitem-text">
    <w:name w:val="m-breadcrumbs__item-text"/>
    <w:basedOn w:val="Standardskrifttypeiafsnit"/>
    <w:rsid w:val="00776B16"/>
  </w:style>
  <w:style w:type="paragraph" w:styleId="NormalWeb">
    <w:name w:val="Normal (Web)"/>
    <w:basedOn w:val="Normal"/>
    <w:uiPriority w:val="99"/>
    <w:semiHidden/>
    <w:unhideWhenUsed/>
    <w:rsid w:val="00776B1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Kommentarhenvisning">
    <w:name w:val="annotation reference"/>
    <w:uiPriority w:val="99"/>
    <w:semiHidden/>
    <w:unhideWhenUsed/>
    <w:rsid w:val="00F567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6731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F56731"/>
    <w:rPr>
      <w:rFonts w:ascii="Calibri" w:hAnsi="Calibri" w:cs="Calibri"/>
      <w:color w:val="000000"/>
      <w:lang w:eastAsia="ja-JP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673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56731"/>
    <w:rPr>
      <w:rFonts w:ascii="Calibri" w:hAnsi="Calibri" w:cs="Calibri"/>
      <w:b/>
      <w:bCs/>
      <w:color w:val="000000"/>
      <w:lang w:eastAsia="ja-JP"/>
    </w:rPr>
  </w:style>
  <w:style w:type="paragraph" w:styleId="Listeafsnit">
    <w:name w:val="List Paragraph"/>
    <w:basedOn w:val="Normal"/>
    <w:uiPriority w:val="34"/>
    <w:qFormat/>
    <w:rsid w:val="006A14BE"/>
    <w:pPr>
      <w:widowControl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="Calibri" w:cs="Times New Roman"/>
      <w:color w:val="auto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577A3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ap.dk/kiap/klynge/klyngekoordinator/klyngepakker/klyngepakker.php" TargetMode="External"/><Relationship Id="rId18" Type="http://schemas.openxmlformats.org/officeDocument/2006/relationships/hyperlink" Target="https://kiap.dk/kiap/klynge/klyngekoordinator/virtuellemoeder.ph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holm@kiap.dk" TargetMode="External"/><Relationship Id="rId17" Type="http://schemas.openxmlformats.org/officeDocument/2006/relationships/hyperlink" Target="https://kiap.dk/resources/files/klynge/klyngemateriale/drejeboeger/COVID19_reflektionsark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ap.dk/resources/files/klynge/klyngemateriale/drejeboeger/COVID19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ynger@kiap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iap.dk/kiap/klynge/klyngekoordinator/hjaelp/administration.ph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ap.dk/resources/files/klynge/administration/vejledning/KiAP_EnGuideTilVirtuelleKlyngemoeder_191020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7613\AppData\Local\Microsoft\Windows\INetCache\Content.Outlook\4IBV3JDN\Drejebog%20til%20klyngem&#248;de%20om%20COVID-19%20i%20klinikken%20(1)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82C5E5B48D94FBC259906887EA3A4" ma:contentTypeVersion="10" ma:contentTypeDescription="Opret et nyt dokument." ma:contentTypeScope="" ma:versionID="6ecbcdc248733056c66b4fea4aa2ca79">
  <xsd:schema xmlns:xsd="http://www.w3.org/2001/XMLSchema" xmlns:xs="http://www.w3.org/2001/XMLSchema" xmlns:p="http://schemas.microsoft.com/office/2006/metadata/properties" xmlns:ns3="694ff5d0-45f1-4901-a63f-d48a2915330b" targetNamespace="http://schemas.microsoft.com/office/2006/metadata/properties" ma:root="true" ma:fieldsID="1db094d8fb7afef9c556c73e34340886" ns3:_="">
    <xsd:import namespace="694ff5d0-45f1-4901-a63f-d48a29153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f5d0-45f1-4901-a63f-d48a29153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F6723-5DA2-463B-B281-CF0DF87BF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B4D6F-F07D-4FFE-B432-488CDA46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f5d0-45f1-4901-a63f-d48a29153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D7BBD-C35F-4EFE-A592-6AF9BCBD7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C7039-3F0A-4E0B-8AAF-8ED96408B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Drejebog til klyngemøde om COVID-19 i klinikken (1).dot</Template>
  <TotalTime>4</TotalTime>
  <Pages>1</Pages>
  <Words>1338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https://kiap.dk/kiap/klynger/klyngeadministration.php</vt:lpwstr>
      </vt:variant>
      <vt:variant>
        <vt:lpwstr>skabeloner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mailto:klynger@kiap.dk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Bro</dc:creator>
  <cp:keywords/>
  <dc:description/>
  <cp:lastModifiedBy>Birgitte Harbo</cp:lastModifiedBy>
  <cp:revision>3</cp:revision>
  <cp:lastPrinted>2018-07-03T07:37:00Z</cp:lastPrinted>
  <dcterms:created xsi:type="dcterms:W3CDTF">2020-10-30T10:07:00Z</dcterms:created>
  <dcterms:modified xsi:type="dcterms:W3CDTF">2020-10-30T10:07:00Z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0x01010041B82C5E5B48D94FBC259906887EA3A4</vt:lpwstr>
  </property>
</Properties>
</file>